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【江西大众】598望仙谷葛仙山纯玩3日行程单</w:t>
      </w:r>
    </w:p>
    <w:p>
      <w:pPr>
        <w:jc w:val="center"/>
        <w:spacing w:after="100"/>
      </w:pPr>
      <w:r>
        <w:rPr>
          <w:rFonts w:ascii="微软雅黑" w:hAnsi="微软雅黑" w:eastAsia="微软雅黑" w:cs="微软雅黑"/>
          <w:sz w:val="20"/>
          <w:szCs w:val="20"/>
        </w:rPr>
        <w:t xml:space="preserve">双夜游 葛仙村+望仙谷 独家安排全网抖音最火景区——神仙峡谷 望仙谷 【升级1晚入住景区内·仙村客驿/暗香园】 7星度假葛仙村 赏17亿仙村灯光秀大型水幕电影【修身归真记】仙村阿佤族篝火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【江西大众】JX085-06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★【尊贵下榻】1晚当地五星（携程四钻）1晚葛仙村度假区内 携程四钻 含2自助早
                <w:br/>
                ★【舌尖美食】2自助早1正餐，赣菜风味，品江西小炒
                <w:br/>
                ★【夜游·望仙谷】望山 望水 不如望仙 仙侠的世界 山谷里的清明上河图
                <w:br/>
                【葛仙山】“中华灵宝第一山”“人间仙境、道教圣地” 
                <w:br/>
                【葛仙村】 10天四登央视 【梦幻仙村灯光秀·大型水幕电影归真记】
                <w:br/>
                称霸朋友圈
                <w:br/>
                夜游葛仙村·来葛仙村过几天神仙日子
                <w:br/>
                爆赞口碑线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★【尊贵下榻】1晚当地五星（携程四钻）1晚葛仙村度假区内 携程四钻 含2自助早
                <w:br/>
                ★【舌尖美食】2自助早1正餐，赣菜风味，品江西小炒
                <w:br/>
                ★【夜游·望仙谷】望山 望水 不如望仙 仙侠的世界 山谷里的清明上河图
                <w:br/>
                【葛仙山】“中华灵宝第一山”“人间仙境、道教圣地” 
                <w:br/>
                【葛仙村】 10天四登央视 【梦幻仙村灯光秀·大型水幕电影归真记】【遇见·铅山】实景演出&amp;amp;遇见铅山 3000年古往今来
                <w:br/>
                称霸朋友圈
                <w:br/>
                夜游葛仙村·来葛仙村过几天神仙日子
                <w:br/>
                爆赞口碑线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望仙谷
                <w:br/>
              </w:t>
            </w:r>
          </w:p>
          <w:p>
            <w:pPr>
              <w:pStyle w:val="indent"/>
            </w:pPr>
            <w:r>
              <w:rPr>
                <w:rFonts w:ascii="微软雅黑" w:hAnsi="微软雅黑" w:eastAsia="微软雅黑" w:cs="微软雅黑"/>
                <w:color w:val="000000"/>
                <w:sz w:val="20"/>
                <w:szCs w:val="20"/>
              </w:rPr>
              <w:t xml:space="preserve">
                早上指定时间地点集合出发，一路欢声笑语，后游览国家AAAA级景区【抖音爆火夜景·绝壁望仙谷日景+夜景·山谷里的清明上河图】（门票已含）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蝉巷→上码头→回程栈道→醉仙街→揽月桥→胡氏宗祠→朔望街→红糖坊→三神庙→岩铺广场→岩铺仙宿→百味街等景点。结束入住酒店。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当地五星酒店（或携程四钻）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葛仙山
                <w:br/>
              </w:t>
            </w:r>
          </w:p>
          <w:p>
            <w:pPr>
              <w:pStyle w:val="indent"/>
            </w:pPr>
            <w:r>
              <w:rPr>
                <w:rFonts w:ascii="微软雅黑" w:hAnsi="微软雅黑" w:eastAsia="微软雅黑" w:cs="微软雅黑"/>
                <w:color w:val="000000"/>
                <w:sz w:val="20"/>
                <w:szCs w:val="20"/>
              </w:rPr>
              <w:t xml:space="preserve">
                早餐后前往国家 4A 级旅游景区【中华灵宝第一山·葛仙山风景区】（门票赠送，往返缆车+电瓶车150元/人自理）
                <w:br/>
                央视重点推荐景区、众多明星来游并推荐：“来葛仙山过几天神仙日子”，葛仙山是著名的道教名山，号称“中华灵宝
                <w:br/>
                第一山”。位于上饶市铅山县中部，系武夷山的支脉：站在主峰眺望四周，近观九条支脉如九条苍龙，盘旋腾跃，气势
                <w:br/>
                雄伟，人称“九龙窜顶”。葛仙山景区内的最高峰，海拔 1096.3 米，突出群山之上，清峻奇绝，群峰簇拥，是抒情揽
                <w:br/>
                胜的好地方。站在葛仙峰上，可揽四方云山，圭峰、黄岗山、鹅湖山、七星山、独竖尖，尽在视野之内。在此观看日出
                <w:br/>
                云海群山之巅，尤为荡气回肠，极尽壮观，游览【大葛仙殿·求子极灵】在当地极有名气，求子极灵，大葛仙殿俗称葛
                <w:br/>
                仙祠，又称玉虚观，坐落在葛仙山最高峰香炉峰上。殿长29.2米，宽17米，面积496平方米。殿内有坛，坛上有葛仙
                <w:br/>
                山葛玄行像、坐像各有横匾6块。坛下有古井，相传为葛玄所筑。殿门外右侧有三官殿、灵官殿，再由百步阶可通玉皇
                <w:br/>
                殿、地母楼、慈济寺、龙池。祠依山筑殿，座东北朝西南，有大葛仙殿、老君殿、观音殿、三官殿、灵官殿、地母殿、
                <w:br/>
                玉皇阁等，随后游览【网红景区·葛仙村国际度假旅游区】（游览1.5H），葛仙村位于县山脚下度假区内以中医养生、儿童娱乐、登高祈福、庄子逍遥游、夜晚仙境之旅为主题的 5 大游览线路，带你追寻葛玄仙迹，探秘仙境唯美。来葛仙村不夜游是一大憾事，因为夜晚实在是太美了！绚丽多彩的水舞灯光秀，庄严的亮阁仪式，唯美梦幻的水幕电影，呈现出一幕幕视觉盛宴，随处弥漫着特效雾气，更是把仙村营造得仙雾缭绕，游人仿佛身处缥缈仙境。其中最大的看点不容错过【大型水幕电影·归真记】（晚间根据时间安排会有民族风情、比武招亲等等演绎节目连连上演），夜晚参加葛仙村【阿瓦族篝火晚会】载歌载舞，大家一起欢聚在仙村，过几天神仙日子，大型K歌现场，【千灯会·巡游仙村】，【烟花秀】等精彩节目。
                <w:br/>
                观看实景演出《遇见·铅山》以时空为幕，人文作魂，以现代青年“阿寻”的迷途穿越为引，揭开铅山三大历史高光篇章：再现"鹅湖之会"思想激荡，朱熹与陆九渊的哲学碰撞迸发智慧星火；撷取辛弃疾铅山词韵，泼墨挥就豪放词宗的家国丹青；聚焦河口古镇商埠风云，在茶道驼铃与畲族山歌中勾勒多民族共生画卷。
                <w:br/>
                第一幕：
                <w:br/>
                鹅湖之会——中国哲学史上最著名的辩论，朱熹“理学”与陆九渊“心学”的锋芒对决
                <w:br/>
                第二幕：
                <w:br/>
                梦回沙场——壮志未酬的词坛飞将，在醉梦中重燃金戈铁马
                <w:br/>
                第三幕：
                <w:br/>
                万古一镇——“江西四大名镇”的商贸传奇，畲汉儿女的炽热爱恋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仙村客驿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
                <w:br/>
              </w:t>
            </w:r>
          </w:p>
          <w:p>
            <w:pPr>
              <w:pStyle w:val="indent"/>
            </w:pPr>
            <w:r>
              <w:rPr>
                <w:rFonts w:ascii="微软雅黑" w:hAnsi="微软雅黑" w:eastAsia="微软雅黑" w:cs="微软雅黑"/>
                <w:color w:val="000000"/>
                <w:sz w:val="20"/>
                <w:szCs w:val="20"/>
              </w:rPr>
              <w:t xml:space="preserve">
                早餐后早餐后游览【弦高古城】西湖荡文化街区，赣版《楼兰古城》（游览2H）位于1100多年前的婺源县治弦高镇，故名弦高。弦高镇因地形独特，后有靠山、前有玉带，青苍翠绿，地处制高点，是徽州传统文化中“一堂山水”之宝地，是最美乡村婺源一座集徽州文化、山水意境和现代创意体验于一体的沉浸式文商旅游新地标。前身为南宋时期赵宗沆修砌的“婺源西湖”，曾以“桃李映荷”闻名。改造后的西湖荡街区以“三水”“七巷”“八景”等历史遗迹，整个街区围绕曲水回旋及街、巷、里、弄、胡同、牌坊等文化叙事，呈现出“推窗见流水、移步入画卷”的沉浸式生活场景。当暮色轻笼，古城焕发新生。青石长街华灯初上，马头墙下光影流转，古城以日夜为媒，续写徽州风华可前往特产超市选购特产带回分享给自己的亲友，结束后返程！适时结束游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1晚当地五星（携程四钻）1晚葛仙村度假区内 携程四钻 含2自助早
                <w:br/>
                （2晚单房差260元/人，退130）
                <w:br/>
                【 门 票 】	行程标注的已含或赠送景点
                <w:br/>
                【 用 餐 】	含2早1正餐（赣菜风味，品江西小炒）
                <w:br/>
                【 交 通 】	按实际人数提供往返空调旅游车
                <w:br/>
                【 导 游 】	当地导游服务（出发地接团，当地送团）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1.葛仙村缆车和电瓶车150元/人（必须自理，任何年龄无优惠）
                <w:br/>
                2.未包含的正餐敬请自理（建议由导游代订，建议餐标30元/顿）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2、儿童价报名价仅含车位导服
                <w:br/>
                3、本线路为综合优惠价任何证件均不享受优惠
                <w:br/>
                4、游客因故单方面取消出行，出发前3日至1日内退团，旅行社收取原旅游费用（门市价）的60%损失费；出发当天迟到及未参团的，旅行社收取原旅游费用（门市价）的80%损失费。
                <w:br/>
                5、该行程为特价打包线路，任何证件均不享受优惠
                <w:br/>
                6、在不减少景点的情况下，旅行社可调整景点游玩顺序，望仙谷和葛仙村游览顺序根据住宿酒店有可能调整，但不影响整体行程！
                <w:br/>
                7、该线路为确保成团率可能去同方向线路拼车出行！介意的游客请慎重报名！
                <w:br/>
                儿童补门票
                <w:br/>
                <w:br/>
                望仙谷门票（1.2-1.5米）:100元人
                <w:br/>
                葛仙村门票（1.2-1.4米）:120元人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成人价：598元/人
                <w:br/>
                儿童价：320元/人 （含车位/导服/半餐）  
                <w:br/>
                班期：7月1/4/8/11/15/18/22/25/29日 8月1/5/8/12/15/19/22/26日
                <w:br/>
                （每周二、周五开班）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2、儿童价报名价仅含车位导服
                <w:br/>
                3、本线路为综合优惠价任何证件均不享受优惠
                <w:br/>
                4、游客因故单方面取消出行，出发前3日至1日内退团，旅行社收取原旅游费用（门市价）的60%损失费；出发当天迟到及未参团的，旅行社收取原旅游费用（门市价）的80%损失费。
                <w:br/>
                5、该行程为特价打包线路，任何证件均不享受优惠
                <w:br/>
                6、在不减少景点的情况下，旅行社可调整景点游玩顺序，望仙谷和葛仙村游览顺序根据住宿酒店有可能调整，但不影响整体行程！
                <w:br/>
                7、该线路为确保成团率可能去同方向线路拼车出行！介意的游客请慎重报名！
                <w:br/>
                儿童补门票
                <w:br/>
                望仙谷门票（1.2-1.5米）:100元人
                <w:br/>
                葛仙村门票（1.2-1.4米）:120元人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5、任何优惠证件不再额外享受优惠！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2025-08-23T03:17:27+08:00</dcterms:created>
  <dcterms:modified xsi:type="dcterms:W3CDTF">2025-08-23T03:17:27+08:00</dcterms:modified>
</cp:coreProperties>
</file>

<file path=docProps/custom.xml><?xml version="1.0" encoding="utf-8"?>
<Properties xmlns="http://schemas.openxmlformats.org/officeDocument/2006/custom-properties" xmlns:vt="http://schemas.openxmlformats.org/officeDocument/2006/docPropsVTypes"/>
</file>