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秘境梅里 虎跳峡+梅里雪山+日照金山+巴拉格宗+白水台+贺龙桥+藏式换装旅拍行程单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fxy-77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全国各地—丽江
                <w:br/>
              </w:t>
            </w:r>
          </w:p>
          <w:p>
            <w:pPr>
              <w:pStyle w:val="indent"/>
            </w:pPr>
            <w:r>
              <w:rPr>
                <w:rFonts w:ascii="微软雅黑" w:hAnsi="微软雅黑" w:eastAsia="微软雅黑" w:cs="微软雅黑"/>
                <w:color w:val="000000"/>
                <w:sz w:val="20"/>
                <w:szCs w:val="20"/>
              </w:rPr>
              <w:t xml:space="preserve">
                各地乘机飞往丽江，我社工作人员将在丽江三义机场出站口举接站牌迎接您，您将乘坐我社的专用车前往当地客栈/酒店
                <w:br/>
                【温馨提示】
                <w:br/>
                1.由于特殊情况中转动车，注意合理安排时间。
                <w:br/>
                2.早晚温差较大，请您注意添减衣物的准备，云南紫外线强，请注意做好防晒保湿措施；
                <w:br/>
                3.云南海拔比较高，高原地区空气稀薄，紫外线强烈，请您出发时最好带上太阳镜，太阳帽，涂抹防晒霜，润唇膏等物品。
                <w:br/>
                4.建议保证充足的睡眠抵达酒店后好好休息，减少旅途疲惫感，为第二天的游玩做准备。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丽江—虎跳峡—白水台—香格里拉
                <w:br/>
              </w:t>
            </w:r>
          </w:p>
          <w:p>
            <w:pPr>
              <w:pStyle w:val="indent"/>
            </w:pPr>
            <w:r>
              <w:rPr>
                <w:rFonts w:ascii="微软雅黑" w:hAnsi="微软雅黑" w:eastAsia="微软雅黑" w:cs="微软雅黑"/>
                <w:color w:val="000000"/>
                <w:sz w:val="20"/>
                <w:szCs w:val="20"/>
              </w:rPr>
              <w:t xml:space="preserve">
                早餐后乘车前往【虎跳峡】（车程约2小时，游览时长约1.5小时）(景区内有上下电动扶梯，可根据自身情况，自费购买），感受⻁跳峡的奇、险。虎跳峡以“ 险”名天下，是中国最深的峡谷之⼀。是世界上著名的大峡谷，以奇险雄壮著称。从虎跳峡镇过冲江河沿(哈巴雪山)山麓顺江而下，即可进入峡谷。上虎跳距虎跳峡镇9公里，有公路直达，是整个峡 谷中最窄的一段，峡宽仅30余米，江心有一个13米高的大石——虎跳石，相传猛虎曾借此石而跃过大峡。江水与巨石相搏击发出山轰谷鸣的涛声。诗人孙髯翁写 得好：“劈开蕃城斧无痕，流出犁牛向丽奔。一线中分天作堑，两山夹斗石为门。”金沙江至此真似走在石门中。
                <w:br/>
                   之后乘车前往【白水台】 云南也有“土耳其棉花堡”，它就是白水台。位于哈巴雪山麓，它是由于碳酸钙溶解于泉水中而形成的自然奇观。含碳酸氢钙的泉水慢慢下流，碳酸盐逐渐沉淀，长年累月就形成台幔，好似层层梯田，被称为“仙人遗田”，远处看去，青山掩映中的白水台造型真的就像层层梯田，在阳光照耀下，又仿若摄影作品中凝固的瀑布一般。它是我国最大的华泉台地。
                <w:br/>
                   夜晚入住【香格里拉】香格里拉，是迪庆藏语，意为“心中的日月”。1933年，詹姆斯·希尔顿在其长篇小说《消失的地平线》中，首次描绘了一个远在东方群山峻岭之中的永恒和平宁静之地“香格里拉”。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香格里拉—纳帕海—贺龙桥—金沙大拐弯—雾农顶观景台—飞来寺
                <w:br/>
              </w:t>
            </w:r>
          </w:p>
          <w:p>
            <w:pPr>
              <w:pStyle w:val="indent"/>
            </w:pPr>
            <w:r>
              <w:rPr>
                <w:rFonts w:ascii="微软雅黑" w:hAnsi="微软雅黑" w:eastAsia="微软雅黑" w:cs="微软雅黑"/>
                <w:color w:val="000000"/>
                <w:sz w:val="20"/>
                <w:szCs w:val="20"/>
              </w:rPr>
              <w:t xml:space="preserve">
                早餐后我们乘车至【纳帕海】景区。纳帕海与依拉草原连成一体的，雨季大部份草原被湖水覆盖，就成为海，非雨季时，湖水退化，就变成了草原，成群的牛羊随草海起伏，茫茫草原，四处是“风吹草低见牛羊”的草原美景。西面的石卡、叶卡、辛苦雅拉三大雪山俏然挺立。雪山、草原、牛羊组成了大西南的塞北风光，纳帕海自然保护区是国家一级保护动物珍稀飞禽黑颈鹤的理想栖息地。
                <w:br/>
                    途径奔子栏镇，在金沙江面上可以看到【贺龙桥】，还有七律长征文字碑，铭记历史，缅怀先烈，致敬英雄。
                <w:br/>
                    之后途中预览【金沙大拐弯】金沙江遭遇了一座浑圆的金字塔型山峰，金色的江水于是绕着山峰流出了一个标准的“倒Ω”形。这就是很多摄影作品中的金沙江大拐弯；
                <w:br/>
                结束之后，深入白茫雪山腹地，翻越【白马雪山垭口】（海拔4292米），站在此处居高临下，美景尽收眼底。
                <w:br/>
                    之后梅里雪山最佳观赏点【雾农顶】观景台，雾浓顶观景台是拍摄梅里雪山全景的最佳位置，稍作休息后到达飞来寺景区，远观梅里雪山，这里的日落胜景作为《中国国家地理》杂志评选出的中国最美的山的第四名。
                <w:br/>
                    一路美景下山到达【迎宾十三塔】，迎宾十三塔是梅里十三峰的化身，塔与雪峰相互呼应，都屹立在高原湛蓝的天空下，不管是谁见到这样的景致，都会有种想敞开胸膛呼吸的感觉。在此处尽量享受夕阳西下的霞光万丈之美吧！
                <w:br/>
                随后到达梅里雪山【飞来寺】，这时“卡瓦格博”梅里雪山就在你面前。享受此刻的安宁吧!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飞来寺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飞来寺 —观看日照金山 —巴拉格宗大峡谷
                <w:br/>
              </w:t>
            </w:r>
          </w:p>
          <w:p>
            <w:pPr>
              <w:pStyle w:val="indent"/>
            </w:pPr>
            <w:r>
              <w:rPr>
                <w:rFonts w:ascii="微软雅黑" w:hAnsi="微软雅黑" w:eastAsia="微软雅黑" w:cs="微软雅黑"/>
                <w:color w:val="000000"/>
                <w:sz w:val="20"/>
                <w:szCs w:val="20"/>
              </w:rPr>
              <w:t xml:space="preserve">
                自行早起观看【梅里雪山日照金山】，梅里雪山又叫太子雪山，有十三峰，称太子十三峰。观景台上的白塔与雪山遥遥呼应。万丈金光从天而降照射在雪山之巅，越过阻碍突然照射在雪山顶上，然后逐渐扩大，形成绝美的“日照金山”的自然奇观，是世界上最美的雪山之一，常年云雾缭绕，白茫雪山山顶积雪终年不化，就像一座晶莹透亮的玉柱直插蓝天，巍峨壮丽。
                <w:br/>
                   早餐后前往【巴拉格宗大峡谷】（开车时长约3.5H)，到达巴拉格宗景区。这里曾经是地图上找不到的地方，香巴拉佛塔（费用不含，如对此景点感兴趣需自理）千年菩提树，宁静的巴拉村，还有森林、峡谷、湖泊，犹如神的领地，美得醉人心魄。景区主要分为峡谷区和巴拉古村两部分，都有观光车相通（车费包含在门票内）。一般游客到达景区会先乘观光车（约40分钟）到巴拉村，游玩1小时左右。然后乘车前往峡谷区域的入口—崖咱（车程约20分钟），游玩峡谷大约2-3小时左右返回大门，全程约需4-6小时。若时间紧张也可以选择仅玩峡谷一项，另外景区深处还有几条徒步路线，大约需要3-5天，专业的户外爱好者也可以前去探寻。
                <w:br/>
                注：梅里雪山每一天日出时间都不一样，可提前查询天气预报或者询问酒店管家可以了解次日日照金山时间，一般在早上6点30分左右开始。整个过程持续20分钟左右（在日照金山前会有几分钟粉红色的天空哦）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巴拉格宗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巴拉格宗—独克宗古城—藏式旅拍体验—丽江
                <w:br/>
              </w:t>
            </w:r>
          </w:p>
          <w:p>
            <w:pPr>
              <w:pStyle w:val="indent"/>
            </w:pPr>
            <w:r>
              <w:rPr>
                <w:rFonts w:ascii="微软雅黑" w:hAnsi="微软雅黑" w:eastAsia="微软雅黑" w:cs="微软雅黑"/>
                <w:color w:val="000000"/>
                <w:sz w:val="20"/>
                <w:szCs w:val="20"/>
              </w:rPr>
              <w:t xml:space="preserve">
                早餐后乘车前往香格里拉，游览【独克宗古城】游览时间约60-90分钟，大火之后的独克宗古城，较大的转经筒完好无损，感谢上天的神助，它是上天送给您的礼物，看看原汁原味的藏寺，摸摸世界最大的转经筒，顺时针转三圈，实现您心中的梦。为香格里拉古城祈福，同样也可以为亲朋好友祈福。
                <w:br/>
                   之后独克宗古城【赠送藏式旅拍体验】换一身少数民族藏装服饰，拍照打卡，感受少数民族文化，将此次旅途定格在照片中，结束后返回丽江。入住酒店（可选择束河古镇客栈）。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根据航班—丽江送机
                <w:br/>
              </w:t>
            </w:r>
          </w:p>
          <w:p>
            <w:pPr>
              <w:pStyle w:val="indent"/>
            </w:pPr>
            <w:r>
              <w:rPr>
                <w:rFonts w:ascii="微软雅黑" w:hAnsi="微软雅黑" w:eastAsia="微软雅黑" w:cs="微软雅黑"/>
                <w:color w:val="000000"/>
                <w:sz w:val="20"/>
                <w:szCs w:val="20"/>
              </w:rPr>
              <w:t xml:space="preserve">
                温馨提示：
                <w:br/>
                 1、返程前请仔细整理好自己的行李物品，请不要有所遗漏，以免增加您不必要的麻烦。请核对好送机时间，以便我们能顺利将您送至机场。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3、因航空公司或天气原因导致航班取消或延误与本社无关请自理，因航空公司规定导致产生行了托运费与本社无关请自理。 以上行程：全程不指定购物场所，购物随客意！（部分景区、酒店内设有购物场所，属于景区及酒店自行商业行为。） 
                <w:br/>
                4、行程中有水上项目，请游客量力而行具有高度的安全意识，如自身有疾病者请谨慎购买此产品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根据人数配车型，保证一人一正座，保持一定的空座率
                <w:br/>
                导游	8人以上可安排导游，8人以下司机兼职向导
                <w:br/>
                用餐	酒店含早，正餐不含，如需安排团餐可根据餐标安排
                <w:br/>
                门票	行程中所含的景点大门票及体验费用
                <w:br/>
                本产品价格为团队行程综合旅游报价，凡持有效减免证件的客人，在满足对应景区减免准的情况下，可给予相应减免并由当地向导现退
                <w:br/>
                住宿	高端型酒店: 
                <w:br/>
                丽江：金林豪生静谧园景房或同级别
                <w:br/>
                香格里拉：第五颗陨石光年或同级别
                <w:br/>
                飞来寺：高山别庄或同级别
                <w:br/>
                巴拉格宗：冰泉养生酒店或同级别
                <w:br/>
                其他	1、服务标准：安排导游服务
                <w:br/>
                2、安全标准：旅行社为游客购买云南旅游组合保险（旅行社责任险）
                <w:br/>
                3、备注信息：如遇特殊情况，根据行程时间早晚，向导可自行安排参观行程的先后顺序 
                <w:br/>
                儿童2-12岁报价含：车费。不含：门票、床位、早餐费（早餐费按入住酒店收费规定，由
                <w:br/>
                儿童家长现付），小孩也不享受赠送的景点，产生门票须自理。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1、意外保险：请自行购买旅游意外伤害保险，也可委托报名旅行社购买 
                <w:br/>
                2、自理项目：单房差，自费项目及一切个人消费
                <w:br/>
                3、景区电瓶车小交通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请仔细阅读本行程，根据自身条件选择适合自己的旅游线路，旅行社为非专业健康医疗机构，无法判定旅游者的身体健康情况是否适合参加本次旅游活动，旅游者请确认自身健康条件能完成此次旅游活动，如果身体欠佳，请自备常用药品及急救药品，出游过程中，如因身体健康等自身原因需放弃部分行程的，或旅游者要求放弃部分住宿、交通的，均视为自愿放弃，已发生费用不予退还，放弃行程期间的人身安全由旅游者自行负责。因自身疾病引起的伤亡，由旅游者自行承担责任，旅行社已尽到告知义务，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2025-08-23T03:17:30+08:00</dcterms:created>
  <dcterms:modified xsi:type="dcterms:W3CDTF">2025-08-23T03:17:30+08:00</dcterms:modified>
</cp:coreProperties>
</file>

<file path=docProps/custom.xml><?xml version="1.0" encoding="utf-8"?>
<Properties xmlns="http://schemas.openxmlformats.org/officeDocument/2006/custom-properties" xmlns:vt="http://schemas.openxmlformats.org/officeDocument/2006/docPropsVTypes"/>
</file>