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【海疗愈】秦皇岛北戴河 高去高回5日跟团游行程单</w:t>
      </w:r>
    </w:p>
    <w:p>
      <w:pPr>
        <w:jc w:val="center"/>
        <w:spacing w:after="100"/>
      </w:pPr>
      <w:r>
        <w:rPr>
          <w:rFonts w:ascii="微软雅黑" w:hAnsi="微软雅黑" w:eastAsia="微软雅黑" w:cs="微软雅黑"/>
          <w:sz w:val="20"/>
          <w:szCs w:val="20"/>
        </w:rPr>
        <w:t xml:space="preserve">【收客前请来电询位】100%纯玩/VIP御享服务/美食荟萃；精华景点：阿那亚/仙螺岛/碧螺塔/山海关/西港老码头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THB4102240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【产品特色】anaya网拍一下，仙螺岛浪漫一下，出海探鲜嗨一下，遇见自己放空一下！
                <w:br/>
                【甄选住宿】精心为您挑选舒适酒店，安心睡眠 ，给您一天的行程画上一个圆满的句号。
                <w:br/>
                【惬意难忘】搬砖人的冥想时间，牛马的疗愈之旅，人和山在一起就是仙，去”仙er”一次!
                <w:br/>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全天接站 → 入住酒店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疗愈社区阿那亚→仙螺岛含
                <w:br/>
              </w:t>
            </w:r>
          </w:p>
          <w:p>
            <w:pPr>
              <w:pStyle w:val="indent"/>
            </w:pPr>
            <w:r>
              <w:rPr>
                <w:rFonts w:ascii="微软雅黑" w:hAnsi="微软雅黑" w:eastAsia="微软雅黑" w:cs="微软雅黑"/>
                <w:color w:val="000000"/>
                <w:sz w:val="20"/>
                <w:szCs w:val="20"/>
              </w:rPr>
              <w:t xml:space="preserve">
                早上：慵懒的早晨，告别工作日我们可以睡到8点钟，然后悠悠的吃个早餐和导游集合开启全天的旅程！
                <w:br/>
                上午：【阿那亚社区】（游览时间3H）阿那亚之海、打卡海滨乌托邦小镇
                <w:br/>
                C阿那亚的名字有着特殊的含义，是梵文Aranya的音译。原本的意思是僻静处，远离尘器的静谧之地。面朝大海的纯白礼堂，随处一拍就是大片的感觉
                <w:br/>
                推荐园区免费打卡点:阿那亚礼堂(外观更出片)-孤独图书馆(外观更出片)-海边秋干(苏卡酒店对面)-海风酒吧-Tagi红苹果屋(时令性地标、会不定期变更外部造型)-海边音乐厅(红色建筑一眼难忘);以上推荐点均处于同一片海滩、沿海岸线直走可全部打卡到位!
                <w:br/>
                （中餐阿那亚园区自理）
                <w:br/>
                下午：前往这辈子一定要和最喜欢的人一起去的-----中国唯一的海上缆车【仙螺岛】（含往返跨海索道 游览约3.5H）海上小缆车比千与千寻更浪漫!仿佛下一秒就穿越到了动画中~乘坐千米海上缆车，横跨大海~ 缆车是连接陆地和仙螺岛的通道，穿越山海，听着海浪的声音，看着无边的海景~ 这可能是这辈子最难忘的记忆之一~跨海缆车是电影中出现最多的画面，大家可以尽情拍摄，但要注意安全哦~夏天岛上还是很晒的，一定要做好防晒措施!这个岛不大，有自己的浪漫。下了缆车，换上拖鞋，面对海风的温柔，在沙滩上漫步~岛上还有各种各样的游乐活动，包括游轮、刺激的海上蹦极和潜水（这些项目首道大门票不包含）。
                <w:br/>
                后入住酒店休息！
                <w:br/>
                因仙螺岛索道承载力有限，经常出现"排队3小时、缆车10分钟"的情况，且70周岁及以上不可乘坐索道，为了您的安全 请您配合；排队时请带好个人防晒用具，敬请谅解。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老虎石→碧白→捕捞海鲜下午茶
                <w:br/>
              </w:t>
            </w:r>
          </w:p>
          <w:p>
            <w:pPr>
              <w:pStyle w:val="indent"/>
            </w:pPr>
            <w:r>
              <w:rPr>
                <w:rFonts w:ascii="微软雅黑" w:hAnsi="微软雅黑" w:eastAsia="微软雅黑" w:cs="微软雅黑"/>
                <w:color w:val="000000"/>
                <w:sz w:val="20"/>
                <w:szCs w:val="20"/>
              </w:rPr>
              <w:t xml:space="preserve">
                上午：【老虎石公园+最美环海路】（赠送 游览时间1H）北戴河地标，遥想当年秦始皇求仙路上赶山神鞭的威力。迎着海风循着海浪开启一段Sea walk。优美海岸上形态不一的礁石好似群虎，有的沙滩小憩、有的迎风弄浪….暂时停下生活里忙碌奔波的脚步，在这里踩一踩沙滩踏一踏海浪…用相机记录彼此在海滩上的相视一笑。
                <w:br/>
                上午：【碧螺塔酒吧公园】圣托里尼小城堡（粉白色调的建筑，拥有着希腊的浪漫)；彩虹色气球(坐落在小悬崖的位置，出片率贼高）；许愿铃(纯白色大理石柱，许下的愿望一定会实现)；彩色冲浪板和指路牌(手拿冰可乐 ，海滩做背景，怎么拍都好看)赠送许愿卡，可以在海螺塔上方，写下自己的愿望。向海风许愿，在山海相见。祝愿大家所愿皆所得，欢愉且胜意，万事皆可期。
                <w:br/>
                下午：后体验【秦皇岛出海捕鱼】当一天 “海上渔夫”，解锁渤海湾最鲜活的渔获体验！听一听北方最富诗意的渔家故事。告别城市的钢筋森林，跟着经验丰富的渔民大叔出海，从撒网到收网，让咸涩的海风与收获的喜悦，成为夏日最难忘的记忆。
                <w:br/>
                晚上：全天行程结束之后入住酒店。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遇见自己身心疗愈→西港老码头→山海关堂会→贴心下午茶→汉服citywalk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上午：当【瑜伽遇上海浪】一场身心与自然的对话就此展开！在海天相接的蓝幕下，呼吸与潮汐同频，体式随浪花起伏。海风轻拂肌肤，带走所有紧绷与疲惫，每一次延展都像是与海洋共舞，平衡中感受生命的流动，冥想时聆听内心的声音。海上瑜伽不仅是身体的锻炼，更是一场治愈的旅程。脚下的晃动让核心更专注，咸涩的空气让呼吸更通透，当朝阳或夕阳为海面镀上金边，那一刻的宁静与力量，足以点亮整个灵魂。
                <w:br/>
                上午：【老码头西港花园】听本地土著讲围城小岛的故事。这里将工业遗迹与浪漫海景完美融合，纯靠美貌出圈的百年开埠地，港口、铁轨花海、大海礁石、火车码头、日系邮局.....各类元素简直是拍照超级加分项。
                <w:br/>
                下午：【山海关古城】（ 赠送 游览时间约0.5H小时）跟着我们的5分司导，深度游览5A景区【山海关】只有在深刻有有趣的讲解中，才能缓缓展开的山海关历史画卷，而山海关的古城又是另一种风情，古城街道的贩卖吆喝，十足人间烟火气。听领队讲讲山海奇闻，老房子前留个影，旧街道前散散步。
                <w:br/>
                下午：后前往【山海关观赏榆关堂会】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
                <w:br/>
                晚上：全天行程结束之后入住酒店。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1、交通：往返高铁二等座（含出票手续费）；当地全程正规空调旅游车，按我社拼团人数选择车型，每人确保1个正座。
                <w:br/>
                （此团为散客拼团，到达车次较多，抵达过晚的客人我社单独安排小车接送，无导游，敬请谅解）
                <w:br/>
                2、住宿：入住酒店双人标准间，1人1床位。
                <w:br/>
                住宿标准可升级（如若房间紧张，则换成同级宾馆，不提供自然单间 出现单男单女自行补房差）
                <w:br/>
                2钻：花筑温莱/欢住/月恒/金海/日光海/瀚城或同级
                <w:br/>
                3钻：龙兴上午/朗顿雅庭/海瑞迪/瑶塘/领澜/伯纳或同级
                <w:br/>
                4钻：凤栖阁/芷悦同/奥都/南戴河花筑/戴河四季或同级
                <w:br/>
                3、门票：包含景区首道大门票：阿那亚→仙螺岛含→碧白→捕捞海鲜下午茶→古城非遗堂会
                <w:br/>
                赠送项目：老虎石→西港老码头→山海关贴心下午茶
                <w:br/>
                特此提示：
                <w:br/>
                一、1.2米以下/70周岁以上免票为景区参观票
                <w:br/>
                二.  所含景区为首道门票 赠送项目如遇不可抗力因素或自然灾害等因素我社有权取消或做出调整，不做现金退还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6、保险：含旅行社责任险。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9、儿童：含往返高铁二等座儿童票，当地用车、正餐半餐、导服、出海捕捞
                <w:br/>
                10、备注：VIP御享服务如自愿放弃不退费用，如因天气原因景区关闭，不退不换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