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&lt;挚爱丽大香&gt;双飞五晚六日游行程单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fxy-zaldx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乘坐春秋航空  9C6617  17：00-20：55  浦东T2-丽江
                <w:br/>
              </w:t>
            </w:r>
          </w:p>
          <w:p>
            <w:pPr>
              <w:pStyle w:val="indent"/>
            </w:pPr>
            <w:r>
              <w:rPr>
                <w:rFonts w:ascii="微软雅黑" w:hAnsi="微软雅黑" w:eastAsia="微软雅黑" w:cs="微软雅黑"/>
                <w:color w:val="000000"/>
                <w:sz w:val="20"/>
                <w:szCs w:val="20"/>
              </w:rPr>
              <w:t xml:space="preserve">
                各位尊贵的旅游达人，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玉龙雪山-蓝月谷-印象·丽江
                <w:br/>
              </w:t>
            </w:r>
          </w:p>
          <w:p>
            <w:pPr>
              <w:pStyle w:val="indent"/>
            </w:pPr>
            <w:r>
              <w:rPr>
                <w:rFonts w:ascii="微软雅黑" w:hAnsi="微软雅黑" w:eastAsia="微软雅黑" w:cs="微软雅黑"/>
                <w:color w:val="000000"/>
                <w:sz w:val="20"/>
                <w:szCs w:val="20"/>
              </w:rPr>
              <w:t xml:space="preserve">
                早餐后前往丽江最美的景区-【玉龙雪山】乘坐【冰川公园大索道】【冰川公园大索道】【由于雪山大索道限流，旺季、节假日期间、检修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部分是通过人们攀登玉龙雪山，游历丽江古城，从而与生活对话；第三部分“古城篇”将是与祖先的对话，在对话中发现古往今来在人们的内心深处，始终存在一个神圣的王国。之后约下午16:00前往大理，享用【梅酒晚宴】晚餐后入住酒店休息！
                <w:br/>
                【玉龙雪山景区出发时间相对较早，酒店无法用餐的提供早餐包，一般为六点二十左右，具体以导游通知为准，请遵守出团时间，否则视为主动放弃玉龙雪山行程，无退费，请您谅解】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大理古城-轻奢下午茶-洱海换装旅拍-洱海小游船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随后前往【洱海小游船】零距离接触洱海，吹着海风感受洱海之美，行程结束后返回丽江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虎跳峡-普达措国家森林公园
                <w:br/>
              </w:t>
            </w:r>
          </w:p>
          <w:p>
            <w:pPr>
              <w:pStyle w:val="indent"/>
            </w:pPr>
            <w:r>
              <w:rPr>
                <w:rFonts w:ascii="微软雅黑" w:hAnsi="微软雅黑" w:eastAsia="微软雅黑" w:cs="微软雅黑"/>
                <w:color w:val="000000"/>
                <w:sz w:val="20"/>
                <w:szCs w:val="20"/>
              </w:rPr>
              <w:t xml:space="preserve">
                出发前一天晚上导游会通知您第二天的集合地点和时间 早上接站后前往香格里拉，途经【长江第一湾】停车拍照约15分钟，之后前往气势磅礴的世界级峡谷之最--【虎跳峡】（浏览时间90分钟），虎跳峡是中国最深的峡谷之一，位于云南省迪庆藏族自治州香格里拉县，距县城105公里，以“险”而闻名天下。相传猛虎下山，在江中的礁石上稍抬脚，便可腾空越过，故称虎跳峡。之后沿着滇藏公路继续前行，随着海拔的不断升高，我们来到了【彝族村寨】也叫哈巴雪山观景台，这里山顶终年积雪，山下则是垂直分布的景观带，从热带雨林到寒温带针叶林都能看到，风景美不胜收。午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糌粑，藏式烤鸡，喝青稞酒，一起篝火打跳，结束后入住酒店休息。
                <w:br/>
                【备注：虎跳峡关闭期间或其他不可抗因素行程自动调整变更为{纳帕海}景区；根据身体自身情况自行选择乘坐虎跳峡电梯，电梯自费与我社无关】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藏文化博览中心-独克宗古城-藏家小歇
                <w:br/>
              </w:t>
            </w:r>
          </w:p>
          <w:p>
            <w:pPr>
              <w:pStyle w:val="indent"/>
            </w:pPr>
            <w:r>
              <w:rPr>
                <w:rFonts w:ascii="微软雅黑" w:hAnsi="微软雅黑" w:eastAsia="微软雅黑" w:cs="微软雅黑"/>
                <w:color w:val="000000"/>
                <w:sz w:val="20"/>
                <w:szCs w:val="20"/>
              </w:rPr>
              <w:t xml:space="preserve">
                酒店早餐后前往游览【藏文化博览中心】（约120分钟）藏族人民主要信奉藏教佛教。藏教佛教包括宁玛、萨迦、噶举、格鲁等教派，有庞大的僧侣集团和寺院，有独特的活佛转世制度，了解藏文化生活、独特的藏传佛教文化、深度的藏文化展览。之后前往后游览【独克宗古城】合力转动世界上最大的转经筒，为家人祈福！午餐后前往【藏家小歇】（约90分钟）走进藏区牧民家里了解牧民生活状况，参观藏式民居独具一格的建筑风格让人眼前一亮，品尝最纯正酥油茶及原生态藏家小吃，融入其中一起成为藏家人身临其境的感受藏族文化；行程结束后一路驱车返丽江（车程约240分钟），抵达丽江入住酒店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乘坐春秋航空  9C6618   21：40-01：20+1   丽江-浦东T2
                <w:br/>
              </w:t>
            </w:r>
          </w:p>
          <w:p>
            <w:pPr>
              <w:pStyle w:val="indent"/>
            </w:pPr>
            <w:r>
              <w:rPr>
                <w:rFonts w:ascii="微软雅黑" w:hAnsi="微软雅黑" w:eastAsia="微软雅黑" w:cs="微软雅黑"/>
                <w:color w:val="000000"/>
                <w:sz w:val="20"/>
                <w:szCs w:val="20"/>
              </w:rPr>
              <w:t xml:space="preserve">
                （送机师傅会在前一天21:30之前与客人沟通具体送机时间）
                <w:br/>
                酒店享用早餐后，自由活动，根据航班时间送机，乘机返回温馨家园，结束轻松愉快的丽江之行。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均是提供“自然双标间”（如果需要大床房或三人间需要提前说明，三人间无房情况默认安排标间加床，具体根据我们的入住酒店的实际情况安排），泸沽湖属于乡下地区酒店条件一般，望须知，多理解；、
                <w:br/>
                丽江升级一晚携程5钻备选：大港旺宝、丽江国际大酒店、丽歌丽呈、婕珞芙酒店、财祖酒店、M酒店
                <w:br/>
                丽江其他两晚携程4钻酒店备选：茹心禅院、祥和一号、海映郎廷酒店、柏宇云龙、隐茂酒店、吉祥圆酒店、艾维亚丽呈酒店酒店、金岛大酒店、慕伦朗格酒店、金恒酒店、右见酒店；
                <w:br/>
                4钻备选或温泉：大理公馆、戴斯温德姆、景岸逸林、苍海觅踪、洱海龙湾、庞业雅阁、麗枫、川贵渝、理途、凯里亚德；金颐酒店、洱源宾馆、俪水酒店、龙源酒店、美达温泉酒店；
                <w:br/>
                香格里拉携程4钻备选：日月星城、巴拉格宗大酒店、月光国际、华辰大酒店、蜀锦沐云、春和景明
                <w:br/>
                我社将根据实际情况随机安排，备选满房调整其他同级酒店，不接受指定酒店谢谢！
                <w:br/>
                2.交通：仅丽大段使用2+1陆地头等舱，旺季或2+1车辆紧张时我社有权使用普通空调大巴车替代2+1头等舱【12人以下安排优秀司兼导】
                <w:br/>
                3.门票：景点门票；
                <w:br/>
                4.餐膳：30元/人餐标(团餐不用，费用不退）
                <w:br/>
                5.导服：优秀导游服务，全程热心服务对待每一位远方来的客人。
                <w:br/>
                6.接送飞机：散客接送均有接送组安排，工作人员接送。请组团提前与客人说明情况。
                <w:br/>
                全程采用分段模式操作，换车换导；每段工作人员都会在前一天晚上21:30之前提前联系；导服：优秀导游服务，全程热心服务对待每一位远方来的客人。【12人以下安排优秀司兼导】
                <w:br/>
                【我社有权根据实际情况，在不减少景点的前提下，可以灵活调整先后顺序】
                <w:br/>
                【特别说明：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2025-08-23T03:19:20+08:00</dcterms:created>
  <dcterms:modified xsi:type="dcterms:W3CDTF">2025-08-23T03:19:20+08:00</dcterms:modified>
</cp:coreProperties>
</file>

<file path=docProps/custom.xml><?xml version="1.0" encoding="utf-8"?>
<Properties xmlns="http://schemas.openxmlformats.org/officeDocument/2006/custom-properties" xmlns:vt="http://schemas.openxmlformats.org/officeDocument/2006/docPropsVTypes"/>
</file>