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【全景恩施】恩施动去动回7日游行程单</w:t>
      </w:r>
    </w:p>
    <w:p>
      <w:pPr>
        <w:jc w:val="center"/>
        <w:spacing w:after="100"/>
      </w:pPr>
      <w:r>
        <w:rPr>
          <w:rFonts w:ascii="微软雅黑" w:hAnsi="微软雅黑" w:eastAsia="微软雅黑" w:cs="微软雅黑"/>
          <w:sz w:val="20"/>
          <w:szCs w:val="20"/>
        </w:rPr>
        <w:t xml:space="preserve">【收客前请电询余位】（赠送【夷水丽川】【激光秀】两场洞穴实景演出+全程特色餐，吃遍恩施知名美食；精华景点：狮子关、伍家台、仙山贡水、恩施大峡谷云龙河地缝、七星寨、清江大峡谷、地心谷、梭布垭、女儿城、腾龙洞、土司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THB0631679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【硬货景点】 双5A景点，世界地质奇观，东方科罗拉多---大峡谷全景、世界特级溶洞亚洲第一大洞---腾龙洞  中国好山水，玩遍恩施州，恩施精华景点一网打尽。
                <w:br/>
                【合理行程】全程无缝对接，省时、省心更省力，更快捷、更舒适！文化景观和自然景观完美结合，叹恩施自然景色之壮观，更能深度了解恩施历史文化。 
                <w:br/>
                【舒适酒店】甄选同级最好酒店，让您玩得开心，睡得舒心！ 
                <w:br/>
                【贴心服务】精选专业优秀导游，精准式服务； VIP 空调旅游巴士，确保一人一正座。 
                <w:br/>
                【超值赠送】赠送土家摔碗酒体验土家人的热迈豪情、苗家吊锅宴 、苗乡宴。
                <w:br/>
                                    赠送女儿城【赶场相亲】情景剧。
                <w:br/>
                                    赠送腾龙洞幽谷秘境，天然溶洞3D亲子体验，
                <w:br/>
                                    赠送【夷水丽川】【激光秀】两场洞穴实景演出
                <w:br/>
                                    赠送每人每天一瓶富硒矿泉水--补硒解渴。
                <w:br/>
                                    赠送每人一罐恩施特产富硒茶--补硒解困。 
                <w:br/>
                【特色美食】全程 5正餐，其中特别安排吊锅宴、洋芋饭、特色摔碗酒 自由品尝女儿城特色小吃街品尝恩施特色小吃赞不绝口，回味无穷。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13.061224489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出发地-恩施-入住酒店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贵宾自行前往车站乘动车，前往世界硒都-恩施，我社工作人员接站，前往酒店办理入住。
                <w:br/>
                温馨提示：此行程为您免费提供24小时接送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狮子关-伍家台-仙山贡水
                <w:br/>
              </w:t>
            </w:r>
          </w:p>
          <w:p>
            <w:pPr>
              <w:pStyle w:val="indent"/>
            </w:pPr>
            <w:r>
              <w:rPr>
                <w:rFonts w:ascii="微软雅黑" w:hAnsi="微软雅黑" w:eastAsia="微软雅黑" w:cs="微软雅黑"/>
                <w:color w:val="000000"/>
                <w:sz w:val="20"/>
                <w:szCs w:val="20"/>
              </w:rPr>
              <w:t xml:space="preserve">
                早餐后乘车前往宣恩县【狮子关】（车程约1.5小时，游玩时间约2-3小时）狮子关有大小岩山五座，山形状似狮子，所以叫狮子关。景区大门后几百米，就下到了水上栈道（俗称浮桥）的中段的高处，也是拍摄浮桥全景的地方。我没有像其他游客那样乘坐旅游车，直接沿公路到了水上栈道的另一端，然后再下到浮桥。从此地俯瞰下去，整条河流呈现出一道半圆弧+S形走向，就像镶嵌在两座山峰之中的绿宝石，弯弯曲曲地伸向远方，最后消失在视线之外，狮子关的四周都是峡谷，干峡谷风光带和水峡谷风光带，把景区一分为二，森林、流水，形态万千的洞穴，碧绿的水面倒影着山谷，像是一面明镜。为了去摸这一江绿水，真的是太舒服了，整个景点设计的蛮用心。
                <w:br/>
                后前往【中国少数民族特色村寨】【乾隆御赐“皇恩宠锡”牌匾】【伍家台】伍家台风景区由茶花谷、贡茶广场、贡茶山、龙洞湾、昌臣故里、浪漫茶海六大浏览区组成，有昌臣湖、三泡泉、茶神台、乾坤壶、神龟山、狮子山、虎突泉、珍稀树考、涌天香十大景点，设有七彩茶道、隆恩茶道、云中茶道、天香栈道。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恩施大峡谷云龙河地缝-七星寨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成地面缆车进入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旺季大峡谷客流量较多出发时间较早，大峡谷运动量较大需着装轻松温馨提示：最楚非遗文化街为敞开式民用商业区，特色商品导游义务介绍，旅游者购物行为为自主选择，旅行社不接受区域旅游者购物方面的投诉。女儿城表演以景区实际安排为准，若遇下雨等情况无法表演，敬请谅解，无法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清江大峡谷-地心谷
                <w:br/>
              </w:t>
            </w:r>
          </w:p>
          <w:p>
            <w:pPr>
              <w:pStyle w:val="indent"/>
            </w:pPr>
            <w:r>
              <w:rPr>
                <w:rFonts w:ascii="微软雅黑" w:hAnsi="微软雅黑" w:eastAsia="微软雅黑" w:cs="微软雅黑"/>
                <w:color w:val="000000"/>
                <w:sz w:val="20"/>
                <w:szCs w:val="20"/>
              </w:rPr>
              <w:t xml:space="preserve">
                早餐后乘船游览【水上恩施—清江大峡谷】（车程约30分钟，游玩时间约3小时），游客在景阳码头乘船沿途观看壮观的800里清江醉美一段景阳画廊：河谷幽深，气势雄伟的土家人的母亲河，世界唯一的一个震撼的卡斯特地貌的神奇蝴蝶岩；八百里清江美如画，最美河段在景阳。后乘车前往【恩施地心谷】（车程约2小时，游览时间约2.5小时）地心谷景区享有“世界第一古人，中国第一古河，巴楚第一古道，施南第一佳要”的美誉。另可自费感受【9D玻璃悬索桥】全国首座峡谷9D玻璃悬索桥--“云之端”石门河地心谷玻璃悬索桥，桥长268米，桥面宽3.2米，桥面离河谷高约200米。是鄂西南最长、最高的峡谷9D玻璃悬索桥。该桥采用超现实视觉感受，配以特殊刺激效果同步表现，以仿真场景与特别感应设置，模拟多种特技效果、立体画面、惊险剧情与互动游戏，将视觉、听觉、嗅觉和动感完美地融为一体，使广大游客全身心地融入石门河峡谷天堑惊心动魄冒险旅行的无尽魅韵之中；
                <w:br/>
                游览结束前往酒店休息！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超市-梭布垭-女儿城
                <w:br/>
              </w:t>
            </w:r>
          </w:p>
          <w:p>
            <w:pPr>
              <w:pStyle w:val="indent"/>
            </w:pPr>
            <w:r>
              <w:rPr>
                <w:rFonts w:ascii="微软雅黑" w:hAnsi="微软雅黑" w:eastAsia="微软雅黑" w:cs="微软雅黑"/>
                <w:color w:val="000000"/>
                <w:sz w:val="20"/>
                <w:szCs w:val="20"/>
              </w:rPr>
              <w:t xml:space="preserve">
                早餐后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中餐游览完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游览结束后乘车返回恩施游览【恩施女儿城】（游览时间约1.5小时）地处于有“世界硒都”之称的恩施土家苗族自治州恩施市土家女儿城马鞍山路41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雨天取消）观土家歌舞表演（雨天取消）。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腾龙洞-土司城
                <w:br/>
              </w:t>
            </w:r>
          </w:p>
          <w:p>
            <w:pPr>
              <w:pStyle w:val="indent"/>
            </w:pPr>
            <w:r>
              <w:rPr>
                <w:rFonts w:ascii="微软雅黑" w:hAnsi="微软雅黑" w:eastAsia="微软雅黑" w:cs="微软雅黑"/>
                <w:color w:val="000000"/>
                <w:sz w:val="20"/>
                <w:szCs w:val="20"/>
              </w:rPr>
              <w:t xml:space="preserve">
                早餐后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后【土司城】恩施土司城位于恩施市区，是土家文化的展示区，土家 苗寨风情博物馆，是目前国内规模最大、风格独特、景观壮丽、以休闲和修学旅游为主要功能、过素素卡斜车（土家语：美丽的月亮），进捞此罗叉（土家语：太阳寨），观土司王宫缩影—九进堂，集土家族、 苗族、侗族建筑艺术于一体的“中华土家第一城”。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恩施-返回温馨家园
                <w:br/>
              </w:t>
            </w:r>
          </w:p>
          <w:p>
            <w:pPr>
              <w:pStyle w:val="indent"/>
            </w:pPr>
            <w:r>
              <w:rPr>
                <w:rFonts w:ascii="微软雅黑" w:hAnsi="微软雅黑" w:eastAsia="微软雅黑" w:cs="微软雅黑"/>
                <w:color w:val="000000"/>
                <w:sz w:val="20"/>
                <w:szCs w:val="20"/>
              </w:rPr>
              <w:t xml:space="preserve">
                您可以根据自身车次时间，自行合理安排自由活动行程。您可自由活动，有土苗风情博物馆，也可品尝恩施当地特色小吃。我们工作人员会按约定的时间送您去车站，返回温馨的家。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
                <w:br/>
                2.门票：恩施大峡谷（云龙河地缝+七星寨）+清江大峡谷+地心谷+女儿城+腾龙洞+土司城+狮子关+伍家台+仙山贡水（已按照旅行社协议价核算，无任何门票优免可退）；
                <w:br/>
                3.住宿：全程双人标间（一人一天一床位，酒店不提供三人间，若产生单男单女单房差自理）；若一大带一小报名，应该补房差，游客入住酒店时，酒店均需收取一定押金（按照酒店不同标准，每人100-300元不等）
                <w:br/>
                商务酒店参考：时光新巢、佳兴精品酒店、硒雅馨、雅思特、晶特酒店、思峰源、宜旅、红海棠、百香阁、友信、伍幺捌、灯煌、金港雅阁、高旗、瑞赛、鸿运、逸程、悦林、玫瑰花园、巴之韵、松月楼、碧之源、合德，灵秀之星、百众、 唐门客栈、农科院、广逸酒店、暖阳、清雅居、温拢酒店、臻元、臻君、惹巴拉、硒雅馨、川谷情、泽恩、熙百川、悦林、多仕福、土司王朝、硒枫居、客来轩、和德等同级商务酒店；
                <w:br/>
                舒适精品酒店：城市达人、诗曼、珙桐别苑、九名月、怡合之星、城市便捷、桂花苑、御景轩、铂尔曼、灵秀假日、瑞都、松月楼精品、天珠精品 、巴里岛、奎苑、城市优选、速8、舒悦、华舒酒店、环岛假日酒店、贝锦卡、凤玺天、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四钻酒店参考：怡游、紫荆、住景、盛格丽、纽宾凯国际、轩宇、怡程、万达美华、锦江都城、慕尚、 施悦国际、锦江都城、武陵国际、金马国际、盛华、美豪丽致酒店、伯克希尔、 温德姆、X.Hotel酒店、兴际、希尔顿欢朋、华睿丽嘉、丽呈睿轩等同级酒店。
                <w:br/>
                全程双人标间（一人一天一床位，酒店不提供三人间，若产生单男单女单房差自理）；若一大带一小报名，应该补房差，游客入住酒店时，酒店均需收取一定押金（按照酒店不同标准，每人100-300元不等）
                <w:br/>
                行程内所列酒店均为当地行业内评定标准，非国家旅游局授牌的星级酒店，参考酒店已列出，可网上参考查询，如您对酒店有更高要求，可报名时升级。
                <w:br/>
                以上均为参考酒店，实际入住哪家酒店以当团控房为准。
                <w:br/>
                4.用车：空调旅游车，每人一正位，接送站为普通车（专业接送站工作人员）；
                <w:br/>
                5.用餐：全程6早5正，10人1桌，10菜一汤，人数不足菜品相应减少；
                <w:br/>
                6.导游：中文导游全程优质服务；
                <w:br/>
                7.保险：旅行社责任险，不含旅游意外保险。（建议客人自行购买旅游意外险）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必须消费：自费套餐499元/人（含：狮子关景交+清江船票+地心谷景交+大峡谷景交+腾龙洞景交+梭布垭景交+车导综合服务费）（当地现付给导游，报名参加此行程即表示认可本必消套餐，相关费用不用不退费）
                <w:br/>
                1.大峡谷地缝小蛮腰30元/人（自愿自理）、上行索道105元/人(自愿自理)、下行索道100元/人（自愿自理）、下行电梯30元/人（自愿自理）；地心谷垂直电梯35元/人（自愿自理），地心谷平行电梯25元/人（自愿自理），地心谷玻璃桥70元/人（自愿自理）；腾龙洞电瓶车20元/人（自愿自理）。宣恩竹筏90元/人或贡秀138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
                【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w:br/>
                特别说明：景区配套购物场所及路边加水用餐处商店摊点概不属于旅行社安排服务范畴，请根据个人喜好消费。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自费套餐499元/人</w:t>
            </w:r>
          </w:p>
        </w:tc>
        <w:tc>
          <w:tcPr/>
          <w:p>
            <w:pPr>
              <w:pStyle w:val="indent"/>
            </w:pPr>
            <w:r>
              <w:rPr>
                <w:rFonts w:ascii="微软雅黑" w:hAnsi="微软雅黑" w:eastAsia="微软雅黑" w:cs="微软雅黑"/>
                <w:color w:val="000000"/>
                <w:sz w:val="20"/>
                <w:szCs w:val="20"/>
              </w:rPr>
              <w:t xml:space="preserve">自费套餐499元/人（含：狮子关景交+清江船票+地心谷景交+大峡谷景交+腾龙洞景交+梭布垭景交+车导综合服务费）（当地现付给导游，报名参加此行程即表示认可本必消套餐，相关费用不用不退费）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1.行程中需自理的门票和当地导游推荐的项目，请自愿选择购买参加，当地购物时请慎重考虑，把握好质量与价格，务必索要发票；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特别说明：
                <w:br/>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1、火车票：出票成功后，若发生退票、改签，如若产生费用，客人自行承担，收费标准以火车站执行标准为准！ 另我社需收取开票手续费（具体收费标准以实际出票为准）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旅行社责任险，建议游客自愿购买人身意外险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2025-08-23T05:57:22+08:00</dcterms:created>
  <dcterms:modified xsi:type="dcterms:W3CDTF">2025-08-23T05:57:22+08:00</dcterms:modified>
</cp:coreProperties>
</file>

<file path=docProps/custom.xml><?xml version="1.0" encoding="utf-8"?>
<Properties xmlns="http://schemas.openxmlformats.org/officeDocument/2006/custom-properties" xmlns:vt="http://schemas.openxmlformats.org/officeDocument/2006/docPropsVTypes"/>
</file>