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美维凯悦豪华游轮行程单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0411751075026NO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无锡市-苏州市-张家港市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长江三峡，电都宜昌，山城重庆
                <w:br/>
                美维凯悦游轮是中国工信部认定的长江航运首艘节能绿色环保示范船
                <w:br/>
                长江上首艘采用直流组网电力推系统游船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88.80697050938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江苏—动车—宜昌—登船
                <w:br/>
              </w:t>
            </w:r>
          </w:p>
          <w:p>
            <w:pPr>
              <w:pStyle w:val="indent"/>
            </w:pPr>
            <w:r>
              <w:rPr>
                <w:rFonts w:ascii="微软雅黑" w:hAnsi="微软雅黑" w:eastAsia="微软雅黑" w:cs="微软雅黑"/>
                <w:color w:val="000000"/>
                <w:sz w:val="20"/>
                <w:szCs w:val="20"/>
              </w:rPr>
              <w:t xml:space="preserve">
                乘动车前往美丽的电都—湖北宜昌，东站专人接团，工作人员协助游客乘游轮公司大巴车（90分钟车程，前往茅坪码头登船），办理入住手续，开始享受新三峡之旅！
                <w:br/>
                <w:br/>
                宜昌东站，中转时间17:30-20:00之间，人满发车去码头登船，可能会造成等待请谅解！
                <w:br/>
                <w:br/>
                参考车次如下：
                <w:br/>
                <w:br/>
                D2212（上海虹桥07:37昆山南07:56苏州08:11无锡08:28宜昌东15:37）
                <w:br/>
                <w:br/>
                D952（上海站08:30无锡09:10宜昌东14:440）
                <w:br/>
                <w:br/>
                D956 （上海站09:30苏州09:59常州10:28宜昌东）
                <w:br/>
                <w:br/>
                D2216（上海虹桥07:30太仓08:09常熟08:32南通西08:55如皋09:17海安09:30宜昌东）
                <w:br/>
                <w:br/>
                D2268上海虹桥08:01常熟08:51张家港09:03泰州10:07宜昌东16:32）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三峡人家—三峡大坝—电梯船闸
                <w:br/>
              </w:t>
            </w:r>
          </w:p>
          <w:p>
            <w:pPr>
              <w:pStyle w:val="indent"/>
            </w:pPr>
            <w:r>
              <w:rPr>
                <w:rFonts w:ascii="微软雅黑" w:hAnsi="微软雅黑" w:eastAsia="微软雅黑" w:cs="微软雅黑"/>
                <w:color w:val="000000"/>
                <w:sz w:val="20"/>
                <w:szCs w:val="20"/>
              </w:rPr>
              <w:t xml:space="preserve">
                06：30 教授太极拳 免费早咖啡（或茶）
                <w:br/>
                <w:br/>
                07：00 游船早餐
                <w:br/>
                <w:br/>
                07：30 游览土家风情景点【三峡人家】（代销景点295元/人，自选自理）
                <w:br/>
                <w:br/>
                12：30  自助午餐
                <w:br/>
                <w:br/>
                13：45 船过“电梯船闸”-【垂直升船机】（代销景点320元/人，自选自理）
                <w:br/>
                <w:br/>
                14：30 游览【三峡大坝】包含
                <w:br/>
                <w:br/>
                17：00 返船续航，船过【西陵峡】
                <w:br/>
                <w:br/>
                18：15 船长欢迎酒会
                <w:br/>
                <w:br/>
                19：00 自助晚餐
                <w:br/>
                <w:br/>
                21：00 迎宾文艺表演（维多利亚时装秀表演）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神农溪—巫峡—瞿塘峡—白帝城
                <w:br/>
              </w:t>
            </w:r>
          </w:p>
          <w:p>
            <w:pPr>
              <w:pStyle w:val="indent"/>
            </w:pPr>
            <w:r>
              <w:rPr>
                <w:rFonts w:ascii="微软雅黑" w:hAnsi="微软雅黑" w:eastAsia="微软雅黑" w:cs="微软雅黑"/>
                <w:color w:val="000000"/>
                <w:sz w:val="20"/>
                <w:szCs w:val="20"/>
              </w:rPr>
              <w:t xml:space="preserve">
                06：30 教授太极拳 免费早咖啡（或茶）  
                <w:br/>
                <w:br/>
                07：15 游船早餐
                <w:br/>
                <w:br/>
                08：30 换乘小船游览【神农溪】包含
                <w:br/>
                <w:br/>
                11：30 自助午餐    
                <w:br/>
                <w:br/>
                14：45 游船经过【巫峡】
                <w:br/>
                <w:br/>
                15：00 游船经过【瞿塘峡】，船上观看长江三峡壮丽风光
                <w:br/>
                <w:br/>
                15：30 停靠奉节，上岸游览【白帝城】（代销景点295元/人，自选自理）
                <w:br/>
                <w:br/>
                19：00 返船后享用晚餐
                <w:br/>
                <w:br/>
                18:30-21:00船上，大型表演【归来三峡】视情况而定（自选自理）
                <w:br/>
                <w:br/>
                21：00 联欢晚会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雪玉洞—丰都鬼城/武陵山大裂谷
                <w:br/>
              </w:t>
            </w:r>
          </w:p>
          <w:p>
            <w:pPr>
              <w:pStyle w:val="indent"/>
            </w:pPr>
            <w:r>
              <w:rPr>
                <w:rFonts w:ascii="微软雅黑" w:hAnsi="微软雅黑" w:eastAsia="微软雅黑" w:cs="微软雅黑"/>
                <w:color w:val="000000"/>
                <w:sz w:val="20"/>
                <w:szCs w:val="20"/>
              </w:rPr>
              <w:t xml:space="preserve">
                06：30-07：00  免费早茶、早咖啡、精美茶点
                <w:br/>
                <w:br/>
                06：30-07：00  太极拳晨练
                <w:br/>
                <w:br/>
                07：30-08：00  游船2楼中西餐厅享用丰富的自助早餐
                <w:br/>
                <w:br/>
                08：00-11：00  上岸游览景点【丰都雪玉洞】
                <w:br/>
                <w:br/>
                12：00-13：30  游船2楼中西餐厅享用丰富的自助午餐
                <w:br/>
                <w:br/>
                14: 00-16: 30   自选报名参加游览被称为“幽都”、“鬼国京都”、“中国神曲之乡”的国家4A级景区【丰都鬼城】（295元/人）
                <w:br/>
                <w:br/>
                19：00-20：00  游船2楼中西餐厅享用丰富的自助晚餐
                <w:br/>
                <w:br/>
                20：30-22：00  游船精彩文娱活动。
                <w:br/>
                <w:br/>
                22：00              在游船前台办理离船结账手续。
                <w:br/>
                <w:br/>
                代销上岸游览 丰都鬼城 或 武陵山大裂谷（在外午餐，18:30涪陵回船；自费295元/人）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离船—重庆1日游
                <w:br/>
              </w:t>
            </w:r>
          </w:p>
          <w:p>
            <w:pPr>
              <w:pStyle w:val="indent"/>
            </w:pPr>
            <w:r>
              <w:rPr>
                <w:rFonts w:ascii="微软雅黑" w:hAnsi="微软雅黑" w:eastAsia="微软雅黑" w:cs="微软雅黑"/>
                <w:color w:val="000000"/>
                <w:sz w:val="20"/>
                <w:szCs w:val="20"/>
              </w:rPr>
              <w:t xml:space="preserve">
                早上07:30左右游轮抵达重庆码头，早餐后集体下游轮，游轮行程结束。
                <w:br/>
                <w:br/>
                备注：如遇到强降雨季节的汛期或旱期或游船机械故障维修时，依据船方通知，改为早餐后丰都或涪陵码头下船，统一乘坐大巴车2-3小时至重庆江北大剧院公交车站散团。
                <w:br/>
                开启网红重庆打卡1日游：
                <w:br/>
                <w:br/>
                **长江索道、WFC观景台、轻轨李子坝观景平台、白公馆、渣滓洞、磁器口、洪崖洞、等
                <w:br/>
                <w:br/>
                红色景点周一闭馆。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重庆—江苏
                <w:br/>
              </w:t>
            </w:r>
          </w:p>
          <w:p>
            <w:pPr>
              <w:pStyle w:val="indent"/>
            </w:pPr>
            <w:r>
              <w:rPr>
                <w:rFonts w:ascii="微软雅黑" w:hAnsi="微软雅黑" w:eastAsia="微软雅黑" w:cs="微软雅黑"/>
                <w:color w:val="000000"/>
                <w:sz w:val="20"/>
                <w:szCs w:val="20"/>
              </w:rPr>
              <w:t xml:space="preserve">
                工作人员按约定时间送重庆动车站乘动车返回江苏，结束愉快鄂渝三峡之旅！
                <w:br/>
                参考车次如下：
                <w:br/>
                <w:br/>
                D958 （重庆北07:43无锡17:32苏州17:52上海18:25）
                <w:br/>
                <w:br/>
                D954 （重庆北09:46常州19:21苏州19:50上海20:21）
                <w:br/>
                <w:br/>
                D2214（重庆北07:03镇江17:25常州17:54无锡18：17苏州18:39昆山南18:53上海虹桥19:20）
                <w:br/>
                <w:br/>
                D2218（重庆北08:27扬州18:40泰州19:14海安19:40张家港20:23常熟20:34太仓20:55上海虹桥21:33）
                <w:br/>
                <w:br/>
                或升级：飞机回，单程见舱开（具体实际出票为准）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w:br/>
                去程：江苏/宜昌东；动车2等座
                <w:br/>
                <w:br/>
                回程：重庆/江苏；动车2等座
                <w:br/>
                用车：宜昌接站，游览送船；重庆接船，游览送站，1人1正座。
                <w:br/>
                用餐：4早6正餐；早中自助餐，+重庆1早餐
                <w:br/>
                <w:br/>
                门票：
                <w:br/>
                <w:br/>
                游船：三峡大坝、神农溪、雪玉洞
                <w:br/>
                <w:br/>
                重庆：磁器口、洪崖洞、李子坝坝穿墙轨道
                <w:br/>
                <w:br/>
                住宿：
                <w:br/>
                <w:br/>
                游轮：4晚阳台江景标间
                <w:br/>
                <w:br/>
                重庆：1晚4钻酒店：参考：格林东方、伊凡、海棠烟雨、蔚来观音桥店或者北城天街店，或同级，延住+150元/人/晚
                <w:br/>
                <w:br/>
                +150元/人/晚，升级重庆5钻酒店：参考:圣地温泉酒店(南滨路店）；重庆华美达安可酒店（观音桥店）；重庆威灵顿酒店（渝北店），延住+250元/人/晚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游轮：电梯船闸320元/人+三峡人家295元/人+白帝城295元/人+归来三峡295元/人+丰都鬼城295元/人
                <w:br/>
                <w:br/>
                <w:br/>
                <w:br/>
                重庆：长江索道40元/人、WFC 118元/人、渣滓洞表演，黎明之前69元/人，渣滓洞换乘车20元/人
                <w:br/>
                <w:br/>
                以上均为自愿选择，不强制！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取消损失：提前20天以前退游船款，退70%；20-15天，退游船款50%；15-7天，退游船款30%；7天之内全额不退款，其余火车票，机票按照国家规退票损失政策退款。
                <w:br/>
                <w:br/>
                <w:br/>
                房间住宿：游船全部为双标间、无3人间，如出现奇数单男单女情况，游船调配其他团队同性拼住，若不服从游船调配拼住，可提前自补游船舱位房差，1人独住1标间，按照单游船票的75%收取（不同系列游船底价基数不同，所补房差不一样，参考1800元），行政房，行政套房，总统套房，请电话咨询。
                <w:br/>
                <w:br/>
                外宾价格：以上是中国居民价格；不同区域外宾（东南亚，欧洲，北美），游船价格不同，以护照为准，如游客上游船后办理登记入住手续时，所持护照证件与报名护照证件名单区域不相符的，游船方必须收取高额区域差价，游客自行负责。
                <w:br/>
                <w:br/>
                楼层分布：此价格为游船大厅前台楼层价格（客住区1楼，实际为游船2楼），由船方统一安排楼层，如客人提前指定楼层，我社提前预定每层加150元/人，限加300元/人，或升级房间类型（商务间，总统套房另议）。
                <w:br/>
                <w:br/>
                不可抗力：如江面大雾、长江水位异常、三峡大坝船闸检修、关闭或三峡大坝通行限量、航道限速或禁航等原因，游船可能会临时更改登船起始码头和离船终点码头（具体以船方通知和安排为准），且可能因此缩短您的乘船游览时间，但船方会尽力安排其它交通将您从临时集合点和登船码头、离船码头之间进行接驳，因以上不可抗力因素造成的变动不产生任何费用退还，敬请谅解。
                <w:br/>
                <w:br/>
                重庆中转：如遇强降雨季节的汛期或旱期或游船机械故障维修，为确保游客的生命和财产安全，长江港务局不准游船直接开抵重庆朝天门码头终点港，原计划重庆朝天门码头下船，临时变更为离重庆下游200公里的涪陵港或丰都港提前下船车，第5天游船早餐后车中转回重庆2-3小时高速车程，在重庆市区人民广场或科技馆10:00左右散团，统一由游船公司安排中转服务，非独立用车，1人1正座。
                <w:br/>
                <w:br/>
                特别提醒：船上设医务室，船医；卫生间供完整的洗漱用品；请游客带一根2-3米的晾衣绳，多个夹子、阳台间可以晾衣服。行程中所列门票全含，包船门票已含优惠，老年人不再退门票差价，不游览者算放弃，不再退费。4晚五星游轮双标间，游轮上健身、阅览室阅读、讲座等娱乐活动，均为免费；卡拉OK、舞厅指定时间段免费，洗衣、美容美发、医疗按摩、游泳、游船正餐酒水、酒吧消费等为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出游者对三峡豪华游船的心里期望值，星级豪华游船（国家旅游局颁发星级，三峡涉外游船全是5颗星，随着中国经济水平提高，老百姓生活的改善，严格说也不叫豪华游船了，星级游船更为准确）同岸上星级酒店相比，游船优质5星，相当于岸上准四星酒店设施，游船中档5星，相当于岸上4星酒店标准设施，超5星（新下水游船，吨位大、设施新、房间面积大、娱乐室、功能等等多）相当于岸上准5星酒店设施。游船优势在于，是移动的星级宾馆，一边餐厅吃着佳肴，一边品茶，喝咖啡，酒吧小饮、歌吧清嗓，一边是游船穿越于世界上最美丽的大峡谷，三峡美景随船移动，还可以在房间内，阳台，甲板上看风景，船在画中游，人在画中走，犹如仙境般，这是岸上星级宾馆完全不能和豪华游船对比的原因。加上酒店的管理模式和完美的服务，也是长期吸引中外游客不远万里来三峡的真正原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取消损失：提前20天以前退游船款，退70%；20-15天，退游船款50%；15-7天，退游船款30%；7天之内全额不退款，其余火车票，机票按照国家规退票损失政策退款。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2025-08-23T06:35:02+08:00</dcterms:created>
  <dcterms:modified xsi:type="dcterms:W3CDTF">2025-08-23T06:35:02+08:00</dcterms:modified>
</cp:coreProperties>
</file>

<file path=docProps/custom.xml><?xml version="1.0" encoding="utf-8"?>
<Properties xmlns="http://schemas.openxmlformats.org/officeDocument/2006/custom-properties" xmlns:vt="http://schemas.openxmlformats.org/officeDocument/2006/docPropsVTypes"/>
</file>