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嵊泗列岛三日S256101051195731行程单</w:t>
      </w:r>
    </w:p>
    <w:p>
      <w:pPr>
        <w:jc w:val="center"/>
        <w:spacing w:after="100"/>
      </w:pPr>
      <w:r>
        <w:rPr>
          <w:rFonts w:ascii="微软雅黑" w:hAnsi="微软雅黑" w:eastAsia="微软雅黑" w:cs="微软雅黑"/>
          <w:sz w:val="20"/>
          <w:szCs w:val="20"/>
        </w:rPr>
        <w:t xml:space="preserve">【盛夏邀约·一线海景公寓酒店】嵊泗最美公路·打卡网红左岸公路+渔家乐·出海捕鱼+海港生活东海渔村+可无限次出入碧海金沙·基湖沙滩或南长途沙滩+指定一线海景公寓酒店·步行2分钟至海边+纯玩三日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L18177P423619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【甄选住宿：2晚连住一线海景公寓酒店】
                <w:br/>
                【含早含洗漱用品，高端轻奢·海岛·近海景】
                <w:br/>
                【离海更近·一线核心区域·3分钟到沙滩】
                <w:br/>
                <w:br/>
                <w:br/>
                【可无限次出入：基湖沙滩或南长涂沙滩】
                <w:br/>
                <w:br/>
                <w:br/>
                【出海捕鱼】做一回海上渔民打捞源头海鲜 
                <w:br/>
                <w:br/>
                <w:br/>
                【左岸公路】云影、海浪、山风....花海 
                <w:br/>
                <w:br/>
                <w:br/>
                【基湖夜市】逛嵊泗热闹集市，感受舌尖上的嵊泗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晨指定时间和地点发车至上海沈家湾小洋山码头后乘船前往嵊泗（船行约90分钟），下午游览被誉为嵊泗一面繁花似锦，另一面海水正蓝的【最美公路-左岸公路】（赠送游览约1小时）如果巴黎左岸代表的是小资、艺术、咖啡的话，那么嵊泗的左岸公路代表的就是岛屿、蓝海、生态、悠闲。左岸公路拥有一条红色的骑行线，沿路点缀着老船木标牌、石笼标识、石笼坐凳、八爪旧木桩、蟹笼路灯等，展示着海岛绿色、低碳环保的出行理念。租个单车、吹着海风，在蓝天下、大海边，沿左岸公路做一次悠闲的慢行运动，每一次转弯可能都有渔村生产、生活的场景在等候着你。后游览体验海港渔村慢生活【东海渔村】（赠送游览约1小时）这里非常宁静，金沙渔火，碧海奇礁，自然风光旖旎，渔家气息浓郁。闻钟观日出，驾舟捕鱼虾；礁滩拾螺贝，探险验神话；餐食活海鲜，夜宿渔民家。吸引了无数的都市游客来博风斗浪、享受大海、体味人生。初到岛上感受海岛气息，可以闲逛嵊泗岛屿小镇，也可养精蓄锐准备第二天的海岛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嵊泗贻贝湾海景公寓或明悦湾海景公寓或同级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
                <w:br/>
              </w:t>
            </w:r>
          </w:p>
          <w:p>
            <w:pPr>
              <w:pStyle w:val="indent"/>
            </w:pPr>
            <w:r>
              <w:rPr>
                <w:rFonts w:ascii="微软雅黑" w:hAnsi="微软雅黑" w:eastAsia="微软雅黑" w:cs="微软雅黑"/>
                <w:color w:val="000000"/>
                <w:sz w:val="20"/>
                <w:szCs w:val="20"/>
              </w:rPr>
              <w:t xml:space="preserve">
                	      早餐后游览推荐自理：①【六井潭景区或和尚套景区，2选1】（门票+车费自理120，游览时间约2.5小时，），②：（出海捕鱼·渔家乐100元/人，游览时间约2.5小时），碧海.浪花.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踩着石阶穿梭在礁石群间到达“陆尽头”六井潭景区，亲登“龙王宝座”观百年灯塔、望百亩暗礁、寻“六井漩涡”山泉明目，参观军事设施导弹洞遗址，随着指示牌走过连绵千米的木栈道到达北朝阳，夫妻渡上扎红绳，仙境深处会圣人，龙隐洞里探神奇下午游素有“南方北戴河”之称，位于嵊泗列岛风景区的核心区域【基湖沙滩海滨浴场或南长涂沙滩】（即碧海金沙贻贝湾）（团队门票已含，游览时间4小时，当天可无限次出入沙滩），告别城市的喧嚣，感受纯净的空气和温煦的阳光，戏水踏浪，游泳，挖沙蛤、沙蟹，让我们在碧波间寻找大海深处单纯的梦境。感受阳光和海水的滋润，可自费参加海上摩托艇、快艇、脚踏三轮车、沙滩排球足球、沙滩车等活动。
                <w:br/>
                <w:br/>
                <w:br/>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嵊泗贻贝湾海景公寓或明悦湾海景公寓或同级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嵊泗列岛-苏州
                <w:br/>
              </w:t>
            </w:r>
          </w:p>
          <w:p>
            <w:pPr>
              <w:pStyle w:val="indent"/>
            </w:pPr>
            <w:r>
              <w:rPr>
                <w:rFonts w:ascii="微软雅黑" w:hAnsi="微软雅黑" w:eastAsia="微软雅黑" w:cs="微软雅黑"/>
                <w:color w:val="000000"/>
                <w:sz w:val="20"/>
                <w:szCs w:val="20"/>
              </w:rPr>
              <w:t xml:space="preserve">
                	早餐后根据船票时间返程，你可以早早的起床吹吹海风，最后一次感受这座渔岛气息，留下开心的记忆，整装出发，期待着日后的再见。结束浪漫海岛体验之旅。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1、【住宿】：&lt;strong&gt;&lt;span style="color:#E53333;"&gt;参考酒店：2晚&lt;/span&gt;&lt;/strong&gt;&lt;span style="background-color:#FFFFFF;color:#E53333;"&gt;&lt;strong&gt;嵊泗百纳酒店或柚子酒店或享住酒店或同级&lt;/strong&gt;&lt;/span&gt;&lt;strong&gt;&lt;span style="color:#E53333;"&gt;，家庭房，标间，大床房（占床赠送早餐）&lt;/span&gt;&lt;/strong&gt; 
                <w:br/>
                &lt;/p&gt;
                <w:br/>
                &lt;p&gt;
                <w:br/>
                	&lt;span style="line-height:20px;"&gt;2&lt;/span&gt;&lt;span style="line-height:20px;"&gt;、【门票】：行程中景区第一大门票&lt;/span&gt; 
                <w:br/>
                &lt;/p&gt;
                <w:br/>
                &lt;p&gt;
                <w:br/>
                	&lt;span style="line-height:20px;"&gt;3&lt;/span&gt;&lt;span style="line-height:20px;"&gt;、【交通】：&lt;span style="line-height:20px;background-color:#FFFFFF;"&gt;空调旅游车（根据人数安排车型，1人1正座）、岛上往返酒店交通、往返船票&lt;/span&gt;&lt;span style="background-color:#FFFFFF;"&gt; &lt;/span&gt;                     &lt;/span&gt; 
                <w:br/>
                &lt;/p&gt;
                <w:br/>
                &lt;p&gt;
                <w:br/>
                	&lt;span style="line-height:20px;"&gt;4&lt;/span&gt;&lt;span style="line-height:20px;"&gt;、【导游】：&lt;span style="background-color:#FFFFFF;"&gt;全程导游陪同服务&lt;/span&gt;&lt;/span&gt;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style="background-color:#FFFFFF;color:#E53333;"&gt;&lt;strong&gt;4、6月&lt;/strong&gt;&lt;/span&gt;&lt;span style="color:#E53333;"&gt;&lt;strong&gt;【单房差】&lt;/strong&gt;&lt;/span&gt;&lt;span style="color:#E53333;"&gt;&lt;strong&gt;补房差550&lt;/strong&gt;&lt;/span&gt;&lt;span style="color:#E53333;"&gt;&lt;strong&gt;，退房差400（退了房差以后不含早餐）&lt;/strong&gt;&lt;/span&gt; 
                <w:br/>
                &lt;/p&gt;
                <w:br/>
                &lt;p&gt;
                <w:br/>
                	&lt;span style="color:#E53333;"&gt;&lt;strong&gt;5、7-8月：【补房差】非周末补房差450，退房差400（退了房差以后不含早餐）&lt;br /&gt;
                <w:br/>
                                                周末补房差550，退房差500（退了房差以后不含早餐）&lt;br /&gt;
                <w:br/>
                &lt;/strong&gt;&lt;/span&gt;
                <w:br/>
                &lt;/p&gt;
                <w:br/>
                &lt;p&gt;
                <w:br/>
                	&lt;strong&gt;&lt;span style="color:#E53333;"&gt;6、自愿自理（满10人成团）：&lt;/span&gt;&lt;/strong&gt; 
                <w:br/>
                &lt;/p&gt;
                <w:br/>
                &lt;p&gt;
                <w:br/>
                	&lt;strong&gt;&lt;span style="color:#E53333;"&gt;①六井潭景区或和尚套景区，2个景区选1个，单景区120元/人&lt;/span&gt;&lt;/strong&gt; 
                <w:br/>
                &lt;/p&gt;
                <w:br/>
                &lt;p&gt;
                <w:br/>
                	&lt;strong&gt;&lt;span style="color:#E53333;"&gt;②渔家乐·出海捕鱼：100元/人（捕获的鱼获归游客所有，可付加工费，用于晚餐加工）&lt;/span&gt;&lt;/strong&gt;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6、周边地区上车点均需乘坐区间接送车，需统一接至苏州集中点，苏州市盘胥路停车场，再下车换乘专线旅游车，接送车不对号入座，详细信息出发前晚20:00左右导游会具体通知。
                <w:br/>
                &lt;/p&gt;
                <w:br/>
                &lt;p&gt;
                <w:br/>
                	7、苏州地区出发（集中点）：苏州市盘胥路停车场，导游举【苏州快乐三义】黄色旗。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style="background-color:#ffffff;"&gt;纯玩无购物&lt;/span&gt;&lt;p&gt;
                <w:br/>
                	【儿童门票】请游客至景点窗口现付，参考价如下（票价以当天景区公示为准）
                <w:br/>
                &lt;/p&gt;
                <w:br/>
                &lt;p&gt;
                <w:br/>
                	基湖沙滩：1.2米以下免，1.2-1.5米30元/人
                <w:br/>
                &lt;/p&gt;
                <w:br/>
                &lt;p&gt;
                <w:br/>
                	六井潭或和尚套：&lt;span&gt;1.2米以下景交25元/人，1.2-1.5米门票45元/人+景交25元/人=70元/人&lt;/span&gt; 
                <w:br/>
                &lt;/p&gt;
                <w:br/>
                &lt;p&gt;
                <w:br/>
                	渔家乐出海捕鱼：1.5米以下50元/人，1.5米以上同成人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2025-07-07T21:48:12+08:00</dcterms:created>
  <dcterms:modified xsi:type="dcterms:W3CDTF">2025-07-07T21:48:12+08:00</dcterms:modified>
</cp:coreProperties>
</file>

<file path=docProps/custom.xml><?xml version="1.0" encoding="utf-8"?>
<Properties xmlns="http://schemas.openxmlformats.org/officeDocument/2006/custom-properties" xmlns:vt="http://schemas.openxmlformats.org/officeDocument/2006/docPropsVTypes"/>
</file>