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【海景嵊泗·半自由行3日】自由打卡嵊泗网红小岛/沙滩逐浪+出海捕鱼当一回渔民/宿一线海景公寓/纯玩海岛游&gt;行程单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0211750230811yz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超值包含
                <w:br/>
                ①含苏州—沈家湾码头往返接送
                <w:br/>
                ②含沈家湾—嵊泗岛往返船票
                <w:br/>
                ③含岛上往返小交通
                <w:br/>
                特别赠送【基湖沙滩或南长途沙滩门票/张】
                <w:br/>
                严选保障海岛专线
                <w:br/>
                核心度假区
                <w:br/>
                一线海景公寓酒店【伴山海或同级)（赠2顿自助早餐）
                <w:br/>
                网红打卡海岛旅拍
                <w:br/>
                东海渔村、最美左岸公路、网红灯塔、漫步沙滩
                <w:br/>
                DIY行程我的海岛我做主
                <w:br/>
                无忧惬意旅居小岛、自由赶海渔家之乐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包含①含苏州—沈家湾码头往返接送②含沈家湾—嵊泗岛往返船票③含岛上往返小交通特别赠送【基湖沙滩或南长途沙滩门票/张】严选保障海岛专线核心度假区一线海景公寓酒店【伴山海或同级)（赠2顿自助早餐）网红打卡海岛旅拍东海渔村、最美左岸公路、网红灯塔、漫步沙滩DIY行程我的海岛我做主无忧惬意旅居小岛、自由赶海渔家之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温馨提示：（全天自由活动）
                <w:br/>
                <w:br/>
                本产品为自由行产品，当地游玩敬请自行安排，请提前做好出游攻略，
                <w:br/>
                <w:br/>
                推荐参考景点自行选择（自由前往自由选择，也可叫导游代订）。
                <w:br/>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w:br/>
                2.按实际人数提供往返空调旅游车、嵊泗岛上公交车、往返船票
                <w:br/>
                <w:br/>
                3.嵊泗海景公寓酒店（单房差两晚500元/人）
                <w:br/>
                <w:br/>
                4.当地优秀导游服务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w:br/>
                3、除景点第一大门票外的二次消费请游客自愿选择，并自行购票，旅行社及导游不参与
                <w:br/>
                <w:br/>
                4、强烈建议旅游者购买旅游人身意外险
                <w:br/>
                <w:br/>
                5、自愿自理：
                <w:br/>
                <w:br/>
                【渔家乐海上活动】(渔家乐自理门市价100元/人，车上现付导游按旅行社优惠价90元/人收取，满10人成团，人数不足不安排)
                <w:br/>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2025-08-23T05:48:40+08:00</dcterms:created>
  <dcterms:modified xsi:type="dcterms:W3CDTF">2025-08-23T05:48:40+08:00</dcterms:modified>
</cp:coreProperties>
</file>

<file path=docProps/custom.xml><?xml version="1.0" encoding="utf-8"?>
<Properties xmlns="http://schemas.openxmlformats.org/officeDocument/2006/custom-properties" xmlns:vt="http://schemas.openxmlformats.org/officeDocument/2006/docPropsVTypes"/>
</file>