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逍遥游 丽江、大理、泸沽湖6天游行程单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0031748413290yu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丽江—大理—梦幻海湾骑行—醉美民族风旅拍—洱海游艇—理想邦—蓝调音乐会（非洲手鼓教学）—海景下午茶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非洲鼓教学体验】浑厚而又慵懒的嗓音，氛围感拉满，沉浸式感受云端的浪漫时光。再参加一次非洲鼓教学体验，跟随欢乐的节奏，拍击出激情与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大理古城—丽江—玉龙雪山—冰川公园索道—蓝月谷—《丽水金沙》/《印象丽江》—丽江古城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冰川公园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丽江—束河古镇—泸沽湖观景台—情人滩—篝火晚会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早餐后乘车前往游览“世界文化遗产”丽江古城的重要组成部分，茶马互市交流地【束河古镇】。网红点打卡，纳西先民较早的聚居地之一，茶马古道上保存完好的重要集镇，这里汇聚了众多知名 5 星网红店，饿了就停下来尝尝束河小锅饭，累了就停下来，品品咖啡，晒晒太阳，还能了解法国传教士，中国咖啡始祖田德能怎样把咖啡带到中国的历史文化。
                <w:br/>
                午餐后，乘车前往摩梭族的母系社会的东方女儿国【泸沽湖】。抵达后，前往观看泸沽湖全景的最佳地点——【观景台】。之后乘车前往【情人滩】，情人滩有大片浅滩，湖水清澈可看见明黄的湖底，长长的栈桥伸到湖中，与垂柳相映成趣，营造出浪漫的氛围。
                <w:br/>
                晚餐品尝泸沽湖特色摩梭走婚宴，餐后赠送【篝火晚会】，体验原始摩梭风情，活动结束后入住酒店休息。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泸沽湖—摩梭家访—猪槽船—里务比岛—丽江千古情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
                <w:br/>
                之后乘坐摩梭人传统的【猪槽船】荡舟泸沽湖，观看鸟语花香的【里务比岛】 ，后乘车返回丽江，抵达丽江后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住宿标准：大理海景酒店海景房+丽江精选舒适4钻酒店+泸沽湖当地特色酒店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第一晚丽江：玉珑国际  丽江大恒酒店
                <w:br/>
                第二晚大理：大理公馆  洱海龙湾
                <w:br/>
                第三晚丽江：丽江大恒酒店  丽江隐茂酒店
                <w:br/>
                第四晚泸沽湖：甲措登巴 拾光民宿
                <w:br/>
                第五晚丽江：高球之家千古情店  金岛酒店
                <w:br/>
                <w:br/>
                用餐标准：5早/6正，早餐为酒店提供；正餐40元/人/餐。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2025-06-19T22:31:12+08:00</dcterms:created>
  <dcterms:modified xsi:type="dcterms:W3CDTF">2025-06-19T22:31:12+08:00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