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双谷恩施行程单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0031745984468hG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无锡市-苏州市-常熟市-张家港市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恩施大峡谷七星寨AAAAA----恩施三大名片之一，世界地质奇观，东方科罗拉多
                <w:br/>
                <w:br/>
                云龙河地缝AAAAA----世界上唯一一条河流左右两岸地质年代不一样，是地球最美丽的伤痕。
                <w:br/>
                <w:br/>
                建始地心谷AAAA----“人类起源地”“施南第一佳要”景区全程悬空栈道
                <w:br/>
                <w:br/>
                清江蝴蝶崖AAAA----- 世界唯一一个震撼的卡斯特地貌的神奇蝴蝶岩
                <w:br/>
                <w:br/>
                梭布垭石林AAAA------世界最古老奥陶纪石林、4亿年的等待，只为你的到来
                <w:br/>
                <w:br/>
                土家女儿城AAAA------中国第八大人造古镇，世间男子不二心，天下女儿第一城；
                <w:br/>
                <w:br/>
                西兰卡普----- 土家歌舞大秀，展现土家人民热爱家乡、崇尚自然、勤劳热忱的情怀；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86.950732356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江苏-动车-恩施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恩施一个汇聚29个少数民族的地方，一个最适合人居住的地方，更有着“世界硒都”美称的地方.....我们的旅行就从这个美丽的地方开始……
                <w:br/>
                <w:br/>
                       江苏出发，前往世界硒都-恩施，我社工作人员接站，前往酒店办理入住。
                <w:br/>
                <w:br/>
                参考车次：
                <w:br/>
                <w:br/>
                D3072（上海虹桥07:02昆山南07:16苏州07:30无锡08:28恩施16:31）
                <w:br/>
                <w:br/>
                D952（上海站08:30无锡09:104恩施16:31）
                <w:br/>
                <w:br/>
                D956 （上海站09:30苏州09:59常州10:28恩施17:44）
                <w:br/>
                <w:br/>
                D2216（上海虹桥07:30太仓08:09常熟08:32南通西08:55如皋09:17海安09:30恩施18:27）
                <w:br/>
                <w:br/>
                D2268上海虹桥08:01常熟08:51张家港09:03泰州10:07恩施18:39）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大峡谷】(车程1.5小时，游览约5小时，不含景区交通车20+地面缆车30元/人，垂直电梯30元/人)，抵达景点后游览【云龙河地缝】（游览约1小时）全长约20公里,平均深度为100米,地缝上窄下宽呈“八”字状。地缝两岸绝壁陡峭，相互对峙，雄险无比；瀑布众多，飞溅而下，蔚为壮观；缝底内险滩众多，巨石林立，深潭密布，奇石怪石随处可见，后游览【七星寨景区】（游览时间约3-4小时。不含上行索道105元/人，下行100元/人，电梯30元/人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游览结束后返回恩施。
                <w:br/>
                <w:br/>
                        中餐品尝特色富硒宴，硒对人体健康的非常重要，富硒宴的精髓就把“硒”这一微量元素融入到了可口的饭菜之中，虽然是朴实无华的家常菜，但是吃出满满的健康，浓浓的人情味。
                <w:br/>
                <w:br/>
                晚餐品尝摔碗酒，体验土家人大口吃肉，大碗喝酒，豪放洒脱，酒足饭饱后回酒店入住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清江蝴蝶岩—地心谷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行程结束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梭布垭石林-女儿城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<w:br/>
                温馨提示：《西兰卡普》演出，挂牌216元，我社协议票价为168元/人，自愿自理，观看时间晚上20：00（由湖北省民族歌舞团组织演出，是否演出以实际情况为准，敬请谅解！（西兰卡普表演如周一休息调整观看时间）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恩施-动车-江苏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您可以根据自身车次时间，自行合理安排自由活动行程。您可自由活动，有土苗风情博物馆，也可品尝恩施当地特色小吃。我们工作人员会按约定的时间送您去车站/机场，结束愉快的恩施之旅！
                <w:br/>
                参考车次：
                <w:br/>
                D2208（恩施12:5扬州20:37泰州21:11海安21:41南通西22:22上海虹桥23:16）
                <w:br/>
                <w:br/>
                D958 （恩施10:04无锡17:32苏州17:52上海18:25）
                <w:br/>
                <w:br/>
                D954 （恩施12:09常州19:21苏州19:50上海20:21）
                <w:br/>
                <w:br/>
                D2214（恩施09:37镇江17:25常州17:54无锡18：17苏州18:39昆山南18:53上海虹桥19:20）
                <w:br/>
                <w:br/>
                D2218（恩施11:03扬州18:40泰州19:14海安19:40张家港20:23常熟20:34太仓20:55上海虹桥21:33）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1、交通：江苏/恩施，往返动车2等座，恩施优选旅游车 ，1人1正座。
                <w:br/>
                2、用餐：4早5正,餐标25元/人（不占床不含早餐，湖北山区部分酒店无餐厅，早餐打包早，敬请谅解）
                <w:br/>
                3、住宿：全程双人标间（产生单男单女，需补单房差）
                <w:br/>
                (品质商务)参考酒店：诗曼、珙桐别苑、路客、怡合之星、城市便捷、一路同行、御景轩、铂尔曼、灵秀假日、瑞都、城市达人、松月楼精品、天珠精品 、和颐假日、巴里岛、奎苑、城市优选、速8、舒悦、华舒酒店、环岛假日酒店、贝锦卡、凤玺天、 晨曦假日、念家、悦朗江畔、日晨智能、柏雅、灵秀之星、瑞赛精品、柏曼、瑞河连锁、民航、君豪大酒店、金山大桥景华、溪龙、和馨苑、瑞锦精品、瑞都假日、金帝精品、百轩源、漫水居、泊客湾精品、晚亭酒店等同级别酒店；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4、门票：所列景点大门票（游客必须携带二代身份证，或户口本）
                <w:br/>
                （赠送景点或项目因时间或天气原因不能前往或自动放弃，按“不退费用”和“不更换景点”处理）
                <w:br/>
                5、导游：优秀导游讲解服务（注：6人以下司机兼导游，负责协助拿票不进景区）
                <w:br/>
                6、购物：全程无购物
                <w:br/>
                7、保险：含旅行社责任险，建议购买意外险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1、必须消费：110元/人（包含恩施大峡谷景交20元/人、地面缆车30元/人、地心谷景交30元/人、梭布垭景交30元/人）
                <w:br/>
                2、自愿消费：大峡谷七星寨上行索道 105 元/人、下行索道 100元或电梯30 元/人；云龙河地缝小蛮腰观光垂直电梯30元自愿自理、（建议体验）地心谷玻璃桥70元/人、空中魔毯25元/人、上行电梯35元/人。梭布垭山海经68元/人、西兰卡普168元/人及其他行程中没有提及的个人消费。
                <w:br/>
                <w:br/>
                3、全程不含单房差，如遇出游人数为单数，需补单房差，价格现询
                <w:br/>
                <w:br/>
                4、个人意外保险建议游客自行购买
                <w:br/>
                <w:br/>
                5、因旅游者违约、自身过错、自身疾病等自身原因导致的人身财产损失而额外支付的费用
                <w:br/>
                <w:br/>
                6、儿童标准：1.2米以下儿童仅含当地旅游车位、导游服务及半餐费用，其他费用游客自理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此类投诉我社无法受理，敬请谅解。
                <w:br/>
                4、恩施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机票和动车票按照国家规定实行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飞机票和火车票按照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2025-08-23T05:56:15+08:00</dcterms:created>
  <dcterms:modified xsi:type="dcterms:W3CDTF">2025-08-23T05:56:15+08:00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