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游三峡送恩施行程单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03671745543506OP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江苏省-无锡市-苏州市-张家港市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恩施：恩施大峡谷（七星寨、云龙地缝）、地心谷、清江蝴蝶岩、梭布垭石林
                <w:br/>
                <w:br/>
                重庆：渣滓洞、白公馆、磁器口、李子坝穿墙轨道、长江索道
                <w:br/>
                <w:br/>
                三峡：石宝寨、小三峡、三峡大坝、长江三峡
                <w:br/>
                <w:br/>
                住宿：3晚恩施精品酒店，1晚重庆精品酒店，3晚游轮阳台标间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5.89707927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江苏-动车-恩施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抵达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<w:br/>
                自行前往往游览【恩施女儿城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参考车次：
                <w:br/>
                D2212（上海虹桥07:37昆山南07:56苏州08:11无锡08:28宜昌东15:37恩施17:31）
                <w:br/>
                D952（上海站08:30无锡09:10恩施16:31）
                <w:br/>
                D956 （上海站09:30苏州09:59常州10:28恩施17:31
                <w:br/>
                抵达后，可自行选择以下活动（西兰卡普表演，恩施州政府赠送，不看不退票）
                <w:br/>
                【舅母子当家】超级火的一家，腊味是他们家的的招牌 ，舅母子在巴蜀 方言中是妻弟妻子的意思，通俗点讲就是小舅子的老婆，推荐菜品：硒 大郎烧饼、铜锅洋芋饭、一锅煮三省
                <w:br/>
                【黄家社饭】社饭是以前社祭时所供饭食，将山里的衍生香蒿采摘回来， 洗净剁碎，排开水分 ，与野蒜，地苗菜，腊豆干，腊肉干辅料掺和糯米 焖制而成。
                <w:br/>
                【袁氏油香】外酥里嫩 ，当地特色小吃之一，很不错，几块钱一个，就 是太烫嘴了 ，一定要慢点吃。
                <w:br/>
                【柏杨豆干】色泽金黄，美味幽长，绵醇厚道，质地细腻，无论生食还 是热炒 ，五香还是麻辣 ，均有沁人心脾回味无穷之感！
                <w:br/>
                【凤头姜】顾名思义，凤头姜以形似凤头而得名，姜柄如指，头带鲜红， 略带紫色 ，凤头姜无筋脆嫩 ，富硒多汁 ，一般为腌菜。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恩施大峡谷—地缝—七星寨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地心谷—清江蝴蝶岩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<w:br/>
      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重庆一日游--登船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开启网红重庆打卡1日游→朝天门码头登船
                <w:br/>
                <w:br/>
                洪崖洞、李子穿墙轻轨、周公馆、磁器口古镇
                <w:br/>
                <w:br/>
                长江索道(自费40元/人)，自愿WFC 观景台（自费118元/人），红岩魂广场、白公馆、渣滓洞（电瓶车20自愿自理）
                <w:br/>
                <w:br/>
                下午19：00左右，送朝天门码头登船（20:00准时开航，过时不候）办理入住手续，开始新三峡之旅！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丰都鬼城—石宝寨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 – 07：00   游轮 – 晨间咖啡（五楼 逸景咖啡厅）
                <w:br/>
                07：00 – 08：00   游轮 -  自助早餐（二楼 巴楚风情餐厅）
                <w:br/>
                08: 00 -  10: 30   自选上岸游览–【丰都鬼城】或者【丰都雪玉洞】（二选一）290 元/人 ，
                <w:br/>
                12：30 – 13：30   游轮-自助午餐（二楼巴楚风情餐厅）
                <w:br/>
                15：00 – 16：00   游轮 - 下午茶（五楼 神女酒吧）重庆-宜昌，一路风景不同风情各异，赏美景品悠闲下午茶
                <w:br/>
                16：30 – 17：30    上岸游览 —【石宝寨】行程已含,石宝寨塔楼倚玉印山修建，依山耸势，飞檐展翼，造型十分奇异。
                <w:br/>
                17：30 – 19：00    游轮 –自助晚餐（二楼 巴楚风情餐厅）
                <w:br/>
                19：30 – 21：00    游轮 –船长欢迎酒会（五楼 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瞿塘峡—小三峡-巫峡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 – 07：00   游轮 – 晨间咖啡（五楼  逸景咖啡厅）
                <w:br/>
                <w:br/>
                07：00 – 08：30   游轮 - 自助早餐（二楼  巴楚风情餐厅）
                <w:br/>
                <w:br/>
                08：30 – 11：30   自选上岸游览–【白帝城】 290 元/人 
                <w:br/>
                <w:br/>
                12：00 – 12：30  游轮- 瞿塘峡（雄伟壮观夔门风光）
                <w:br/>
                <w:br/>
                12：30 – 13：30  游轮 - 自助午餐（二楼  巴楚风情餐厅）
                <w:br/>
                <w:br/>
                14：00 – 18：00  上岸游览-【小三峡】，行程已含，自选游览– 【小小三峡】180元/人
                <w:br/>
                <w:br/>
                18：00 – 19：00游轮 - 巫峡（45公里，幽深秀丽，观神女峰）
                <w:br/>
                <w:br/>
                19：00 – 20：30游轮 –自助晚餐 （二楼  巴楚风情餐厅）                                              
                <w:br/>
                <w:br/>
                20：30 – 21：30印象三峡 –游轮宾客互动晚会（五楼 神女酒吧）
                <w:br/>
                <w:br/>
                备注：3月31日（含）前和11月后航次由于天气原因游览神女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宜昌东-动车-抵达江苏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
                <w:br/>
                <w:br/>
                08:00-11:00  宜昌茅坪码头离船，提供茅坪港-三峡游客中心行李托运服务
                <w:br/>
                <w:br/>
                08:00-11:00  乘车前往【三峡大坝】行程已含（不含景区电瓶车10元/人）
                <w:br/>
                <w:br/>
                约12:30     乘车抵达宜昌三峡游客中心散团，
                <w:br/>
                <w:br/>
                参考车次：宜昌东乘D354（14：57/21：45），抵苏州火车站，结束愉快的旅行！
                <w:br/>
                <w:br/>
                也可以湖北宜昌延住1晚+80元/人/晚，第2天早上返回江苏。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
                <w:br/>
                去程：江苏-恩施，动车二等座
                <w:br/>
                中转：恩施-重庆，动车二等座
                <w:br/>
                回程：宜昌-江苏，动车二等座
                <w:br/>
                地接交通：重庆接站，游览；送船，宜昌接船游览送站，1人1正座，非独立用车。
                <w:br/>
                游轮：石宝寨；小三峡或神女溪；三峡大坝
                <w:br/>
                重庆：渣滓洞、白公馆、洪崖洞、磁器口、李子坝轻轨等
                <w:br/>
                恩施：恩施大峡谷、清江蝴蝶岩（乘船）、地心谷、梭布垭石林
                <w:br/>
                住宿安排
                <w:br/>
                恩施：3晚精品商务酒店
                <w:br/>
                重庆：1晚精品商务酒店
                <w:br/>
                游轮：3晚游轮江景阳台房，长江印象游轮
                <w:br/>
                用餐标准
                <w:br/>
                恩施：3早4正
                <w:br/>
                重庆：1早
                <w:br/>
                游船：3早4正，中西自主用餐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
                <w:br/>
                恩施必须消费：499元/人（包含恩施大峡谷景交+地面缆车+清江船票+地心谷景交+梭布垭景交+车导综合服务费，当地现付给导游，报名参加此行程即表示认可本必消套餐，相关费用不用不退费）
                <w:br/>
                自愿自理消费：
                <w:br/>
                恩施段：大峡谷上行索道105；下行100；手扶电梯30；云在河地缝电梯30；地心谷玻璃桥70；空中魔毯25；上行电梯35；梭布垭表演《山海经》68元/人及其它个人自愿消费项。
                <w:br/>
                重庆段：长江索道40元、WFC 118元、渣滓洞表演，黎明之前69元，渣滓洞换乘车20元
                <w:br/>
                游船段：丰都鬼城或雪玉洞290；白帝城290；小小三峡180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上设医务室，船医；卫生间供完整的洗漱用品；行程中所列门票全含，包船门票已含优惠，老年人不再退门票差价，不游览者算放弃，不再退费。3晚五星游轮双标间，游轮上健身、阅览室、讲座等娱乐活动，均为免费；卡拉OK、舞厅指定时间段免费，洗衣、美容美发、医疗按摩、游泳、游船正餐酒水、酒吧消费等为自费项目
                <w:br/>
                <w:br/>
                房间住宿
                <w:br/>
  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 
                <w:br/>
                外宾价格  
                <w:br/>
                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楼层分布 
                <w:br/>
                <w:br/>
                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重庆中转  
                <w:br/>
                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提前20天以前退游船款，退70%；20-15天，退游船款50%；15-7天，退游船款30%；7天之内全额不退款，其余火车票，机票按照国家规退票损失政策退款。
                <w:br/>
                动车票按照国家规定收取退票应损失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2025-05-02T23:10:30+08:00</dcterms:created>
  <dcterms:modified xsi:type="dcterms:W3CDTF">2025-05-02T23:10:30+08:00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