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疆山如画（悠游喀伊）行程单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00717440998578c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天山天池、喀纳斯湖、禾木、魔鬼城、坎儿井、火焰山、赛里木湖、那拉提草原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1、产品定位：全程无任何添加景点，无任何缩减行程的行为，让您的旅途更放心；
                <w:br/>
                2、住宿安排：升级四晚五星标准酒店 一晚贾登峪别墅
                <w:br/>
                3、服务体验：吐鲁番维吾尔家学跳维吾尔族舞蹈  赛里木湖蒙古敖包献哈达仪式
                <w:br/>
                4、升级体验：魔鬼城日出 赛里木湖直通车环湖  那拉提VIP通道
                <w:br/>
                5、美食享受：劲道的大盘拌面、香脆可口的丸子汤    最猛的烧烤海陆空烧烤    火洲第一鸡
                <w:br/>
                6、行车保障：豪华2+1旅游大巴车，随车配备USB充电口
                <w:br/>
                7、导游安排：优秀导游/向导全程陪同，用周到的服务与细致的讲解，带您充分了解新疆、爱上新疆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目的地-乌鲁木齐/昌吉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尊敬的贵宾您好，欢迎您来到美丽的乌鲁木齐/昌吉，祝愿您在新疆有个美好难忘的旅程。(为您安排了贴心的接机服务)
                <w:br/>
                【温馨提示】
                <w:br/>
                航班：请您自行前往出发地机场，搭乘航班飞抵乌鲁木齐
                <w:br/>
                交通: 当日抵达乌鲁木齐，我们根据您的航班时间或火车车次，安排了司机接机(接站)服务将您接至酒店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乌鲁木齐/昌吉（米东国际、昌吉园博酒店、昌吉喆啡酒店同级）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乌鲁木齐-天山天池-S21沙漠公路--布尔津（单程约 600KM  车程约8H）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【今日亮点】怒刷北疆首条S21沙漠公路、五滩滩“一河隔两岸，自有两重天”
                <w:br/>
                早餐后赴天山天池，抵达天池后乘区间车赴“人间瑶池”---【天池风景区】（门票包含,区间车包含），是天山博格达峰北侧的一个半月形湖泊，湖水晶莹如玉，倒映着博格达峰，四周群山环抱，山上布满了挺拔、苍翠的云杉、塔松，漫山遍岭，风景犹如仙境。游览石门一线、西小天池、大天池、定海神针、东小天池、南山望雪、西山观松。观赏雪峰倒映，湖水清绿的世外美境，有种回归山川森林的感觉。后沿着S21沙漠高速公路乘车赴布尔津，为新疆首条沙漠高速公路，2021年底通车，沿途经过古尔班通古特沙漠、准噶尔盆地，S21公路全长342公里，晚入住布尔津的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布尔津（友谊峰酒店、俄罗斯风情  苏通假日  商贸酒店 希畔酒店或同级）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布尔津-喀纳斯-贾登峪（200公里 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【今日亮点】喀纳斯探寻“湖怪之谜” 东方瑞士风光、尽享湖光山色
                <w:br/>
                早餐后换乘区间车进入【喀纳斯国家地质公园】蒙古语为“美丽而神秘的地方”。沿喀纳斯河一路观光，欣赏西伯利亚落叶松原始森林、白桦林风景，沿途经过卧龙湾，月亮湾，神仙塆，鸭泽湖这四大景点之后抵达喀纳斯湖主景区；喀纳斯湖边漫山遍野的松林，微风吹来，松涛阵阵。相传喀纳斯湖有湖怪出没，如有幸可亲眼看见传说中的湖怪。
                <w:br/>
                【温馨提示】
                <w:br/>
                1、喀纳斯景区处于高山上，海拔大约2000多米，一般不会有高原反应，但是早晚温差较大，出游时需带夏装+冲锋衣长裤，5-6月和9-10月带羽绒服，根据身体状况带厚的服装；
                <w:br/>
                2、喀纳斯景区内游船（120元/人，费用自理）和图瓦人家访（100元/人，费用自理），
                <w:br/>
                3、景区内早晚温差建议穿着厚外套；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贾登峪生活区（森海山庄或农十师酒店或金美佳酒店或同级）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贾登屿--禾木-乌尔禾（约420KM 行车约7小时左右）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【今日亮点】漫步霍比特人的家园-禾木村
                <w:br/>
                早餐后乘车赴【禾木景区】（山路约2小时）,抵达禾木景区售票处换乘区间车赴禾木村，进入禾木村行驶20公里，行车30分钟，一路沿蜿蜒盘旋的禾木公路，将两旁的美景尽收眼底，随着季节颜色变化的树林，偶尔烟雨蒙蒙，会更加有意境（盘山路中途不可停车拍照，沿途景色优美，千万不可睡觉哦！错过美景后悔终生哦！）登上哈登平台看太阳与炊烟袅袅升起，仿佛一副浓墨重彩的油彩画，可俯瞰禾木村全景，也可以到白桦林选景凹造型拍大片。高山，云海，树林，草地都可以成为衬托您的背景。禾木桥下潺潺流动的溪水，白桦林的清新文艺，尖顶木屋的原始，都会让您觉得新鲜；后前往乌尔禾镇
                <w:br/>
                <w:br/>
                【温馨提示】
                <w:br/>
                1、景区内木栈道铺设较多，雨雪天气过后比较湿滑，游玩时注意脚下，小心滑倒；
                <w:br/>
                2、登哈登平台，建议穿着舒适的鞋子，并且带好矿泉水；
                <w:br/>
                3、禾木景区内条件有限，请谅解；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乌尔禾西部乌镇（或者克拉玛依正天华夏 锦德酒店或同级）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乌尔禾-魔鬼城日出-乌市/昌吉（380KM 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【今日亮点】乌尔禾魔鬼城，大自然的艺术殿堂
                <w:br/>
                早餐后乘车前往【乌尔禾魔鬼城】形态多为多层台阶状，高低起伏，平缓的台阶面上是形态各异的孤峰，陡壁则形成高低不一、互相叠加的垄岗。景区内主要象形景观景点超过 20 处，包括 “孔雀迎宾”“海狮望月”“天下粮仓”“世纪之钟”“沙漠之舟”“狮身人面像”“布达拉宫” 等，仿佛一座天然的雕塑艺术殿堂。
                <w:br/>
                <w:br/>
                【温馨提示】
                <w:br/>
                1、景区位于戈壁滩，日照强烈、紫外线较强、气候干燥，出行时做涂好防晒霜，带好遮阳伞和防晒衣；Tips2：进入景区一点要带好饮用水，这里气候干燥炎热，景区内没有商店；
                <w:br/>
                2、想拍出网红大片需要配备颜色鲜艳衣服和色彩明亮的围巾；
                <w:br/>
                3、请按照景区内指示牌、游步道在景区规定的范围内进行活动，千万别独自深入景区腹地以免迷路，也不可攀爬景区内的高地，以免发生安全隐患；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乌鲁木齐/昌吉（米东国际、昌吉园博酒店、昌吉喆啡酒店同级）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乌鲁木齐-火焰山-坎儿井-维吾尔族家访-乌市/昌吉（单程约580KM 车程约7H）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【今日亮点】圆梦西游记、重走玄奘路，感受维吾尔族别样风情
                <w:br/>
                早餐后乘车参观【国石玉器城】或者【环疆国玉城】玉石文化源远流长，是中华民族的瑰宝，是国礼，是家宝。后乘车赴‘火洲’吐鲁番，沿途车观达坂城风力发电站，中国死海-盐湖。来到有中国露天博物馆之称的火洲吐鲁番。游览西游记中八百里火焰【火焰山】走近火焰山看着奇景，自然而然就会想起孙猴子借铁扇公主芭蕉扇扇灭火焰山烈火的故事，此行似乎也显得兴趣盎然游览古代三大工程之一的【坎儿井】，它是利用地面坡度引入天山雪水进行自由灌溉的工程；可感受凝聚着勤劳与智慧的人间奇迹。随后前往【维吾尔葡萄庄园】学习迷人的西域风情舞蹈，品尝特色水果、感受维吾尔族人民葡萄架下的惬意生活。游览返回乌鲁木齐。
                <w:br/>
                <w:br/>
                【温馨提示】
                <w:br/>
                问：吐鲁番热吗大概有多少度
                <w:br/>
                答：吐鲁番属暖温带大陆性干旱荒漠气候，夏季平均气温在35摄氏度左右，中午最高温在40度左右，请提前做好防暑防晒措施。
                <w:br/>
                问：维吾尔族家访我们主要能了解到什么，有葡萄干吗，这是购物店吗
                <w:br/>
                答：维吾尔族家访是我们赠送给旅客的，主要是为了叫游客更深入了解少数民族的生活，并且和维吾尔族居民互动学习少数民族舞蹈，维吾尔族家里都有自主经营的的葡萄干。这不属于旅行社购物范围，维吾尔族都是好客的民族会在葡萄架下摆满各种水果请你品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乌鲁木齐/昌吉（米东国际、昌吉园博酒店、昌吉喆啡酒店同级）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乌市/昌吉-玉器店-兵团军垦西域之花体验馆-精河（单程450KM  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 昆仑山下，匠人心间，每一块新疆美玉，都历经岁月沉淀与精雕细琢。
                <w:br/>
                早餐后乘车参观【国石玉器城】或【环疆国玉城】新疆的和田玉是中国最著名的玉石。古代上至帝王将相，下至黎民百姓都热烈追捧。几千年来，人们崇玉、爱玉、赏玉、玩玉、藏玉，人们对玉怀着一种特殊的情感，无论放在哪里，都会散发出巨大的魅力，之后参观【西域之花馆】-以原生态、绿色环保、尊贵稀缺、高寒驼绒有限资源研发高端系列驼绒产品为主。驼绒制品具有轻、柔、暖的特点，因其柔软、质轻、稀有而被纤维专家称为“天然蛋白质纤维”和“软黄金”已经成为一种重要的出口物资。后前往精河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精河（玉新酒店、领域酒店、文华印象酒店、锦疆大酒店或同级）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精河-赛里木湖直通车环湖-新源县（单程500KM  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【今日亮点】：赛里木湖游玩2小时多个停靠站点80KM，给足您在景区拍照的时间；
                <w:br/>
                早餐穿越果子沟大桥至【赛里木湖景区】全程往返2小时车程80KM，区间车将停靠在多个不同停靠站点，我们将依次排队下车拍照；赛里木湖古 称西方净海，蒙古语称赛里木淖尔，意为山脊梁上的湖，在这里一览赛里木湖全景；游览结束乘车赴新源县
                <w:br/>
                【温馨提示】
                <w:br/>
                1、夏季赛里木湖景区内早晚温差大白天紫外线较强，请注意防晒；
                <w:br/>
                2、赛里木湖5-6月能看到野花，6-7月小草茂盛，不同时间看到的景色略微有所差异，请您选择合适时间进行游玩；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新源县（途城酒店、	新华酒店、巩乃斯大酒店、铂兰蒂斯酒店或同级）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新源-那拉提VIP通道-火车返回乌市/昌吉（汽车车程约4小时，火车约6小时）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【今日亮点】：中国四大高山草原之一那拉提空中草原放飞心情 
                <w:br/>
                前往【那拉提草原】是中国四大高山草原之一，坐区间车进入空中草原，那拉提5-7月到处可见各种野花，广袤无垠的大草原，畅游在绿色的海洋里，可骑马游走在辽阔的草原之上（正规马队80元/小时），后前往伊宁/博乐乘坐火车返回乌市/昌吉
                <w:br/>
                【温馨提示】
                <w:br/>
                那拉提草原蚊虫较多，注意防蚊，并且尽量不要穿过于艳丽的衣服；
                <w:br/>
                景区里风比较大，进入景区时建议携带外套衣物，如抓绒冲锋衣、薄羽绒服、厚款毛衣以及围巾等国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乌鲁木齐/昌吉（米东国际、昌吉园博酒店、昌吉喆啡酒店同级）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早餐后根据航班时间我社安排专职人员送乌鲁木齐机场，乘飞机返回温暖的家，结束愉快行程！
                <w:br/>
                【温馨提示】
                <w:br/>
                返程前请仔细整理好自己的行李物品，请不要有所遗漏，增加您不必要的麻烦。针对我们的精心安排和导游服务工作中的不足，请留下您中肯的宝贵意见，感谢各位贵宾对我们工作的支持和理解，我们希望有机会再次为您服务，如果您对这次新疆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车费：空调旅游车（包括油费，车费，停过费，司机食宿），根据人数派不同座位数用车，
                <w:br/>
                用餐安排	9早餐10正餐（团队餐30元/人/正，特色餐30-50元/人  早餐：酒店含餐）
                <w:br/>
                其中特别享用丸子汤、抓饭、大盘鸡、拌面、海陆空烧烤
                <w:br/>
                酒店标准	全程九晚酒店标间 升级四晚当地五星酒店
                <w:br/>
                如遇政府调整或疫情隔离点等特殊原因，不能安排备选酒店时，旅行社有权安排同级别、同标准的其他酒店
                <w:br/>
                如您单人出游则出发前必须补齐单房差
                <w:br/>
                景点门票	 禾木+区间车、喀纳斯门票+区间车  赛里木湖+区间车 那拉提空中+区间车 、天山天池门票+区间车、火焰山、坎儿井、魔鬼城门票+区间车、
                <w:br/>
                备注：以上行程所列景点第一大门票及赠送项目，景点门票报价已为旅行社团队折扣价，故行程景点门票对所有证件 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导游服务	6人以上安排优秀中文普通话导游，6人以下安排优秀司机兼向导
                <w:br/>
                购物自费	全程2个购物店
                <w:br/>
                景区自费游玩项目，游客自行选择。
                <w:br/>
                儿童标准	2岁-11岁，费用包含当地旅游车车费、半价餐费，不含其他门票不含床位费（早餐费用现付），如超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1、年龄划分：30-70岁。2-11岁为儿童，12-29岁加收1500元附加费，71-73加收800元附加费，以年龄为准，不精确到生日。年龄超过74岁的老人不收，敬请见谅！
                <w:br/>
                带比：1带1 正常收（非正常年龄正常加收）（6人以上1:1比例的请现询），特殊年龄超出1:1的现询。 
                <w:br/>
                4、团队游览期间旅游者擅自离团视同游客违约,赔付合同违约金2000元，旅行社与其旅游服务关系自动终止，未发生的费用不退，且不对游客离团期间发生的意外承担责任。因不可抗力因素产生的一切费用由客人承担。 
                <w:br/>
                5、此报价按照2人出游使用一个标间报价、成人不允许不占床。
                <w:br/>
                所有散客名单，以双方确认件为准。请组团社仔细核对客人名单，以免出现客人信息错误，我社将不承担任何损失！
                <w:br/>
                恕不接待细则：请恕我社无法正常接待有以下任何情况之一的游客
                <w:br/>
                1.新疆当地报团；新疆当地散团或无正常返程航班的客人恕不接待。
                <w:br/>
                2.残疾人、港澳台同胞、旅行社从业人员及亲属、华侨及外宾恕不接待。
                <w:br/>
                3.团队打散或不认识的人擅自拼在一起的散客（如同一个单位分批、分天走或者不认识的当做一组人发计划的，一经发现成本结算）。
                <w:br/>
                4.记者、导游、律师、旅游从业人员及其亲友等恕不接待，孕妇恕不接待。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1、行程所列时间安排及游览顺序仅供参考，旅行社导游及司机可根据交通、天气、路况等诸多因素对行程安排进行相应调整；
                <w:br/>
                2、单人报名，如果要求单住，需补单房差；
                <w:br/>
                <w:br/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•住宿：按2人入住1间房核算，如出现单男单女，自行补交单间差费用；
                <w:br/>
                •游览：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  <w:br/>
                3、特别赠送的自费项目，因客人自身原因放弃，费用不退。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2025-05-06T19:00:31+08:00</dcterms:created>
  <dcterms:modified xsi:type="dcterms:W3CDTF">2025-05-06T19:00:31+08:00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