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拾忆之旅 丽大香 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0031742886674vI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起始地乘机→丽江三义机场→丽江古城
                <w:br/>
              </w:t>
            </w:r>
          </w:p>
          <w:p>
            <w:pPr>
              <w:pStyle w:val="indent"/>
            </w:pPr>
            <w:r>
              <w:rPr>
                <w:rFonts w:ascii="微软雅黑" w:hAnsi="微软雅黑" w:eastAsia="微软雅黑" w:cs="微软雅黑"/>
                <w:color w:val="000000"/>
                <w:sz w:val="20"/>
                <w:szCs w:val="20"/>
              </w:rPr>
              <w:t xml:space="preserve">
                今日，贵宾请根据出发航班时间，提前赴当地机场候机。航班抵达丽江三义机场后，我社安排礼宾人员欢迎您的到来！接待人员为贵宾办理好签到手续后，安排接机车辆送达入住酒店。待办理完酒店入住手续，贵宾尽可自由安排今日剩余时间。
                <w:br/>
                也可以自行前往游览世界文化遗产、国家AAAAA景区➱丽江古城 （自由活动）丽江古城内的街道依山傍水修建，以红色角砾岩铺就，有四方街、木府、白沙民居建筑群、 束河民居建筑群等景点,走过石板路，感受四方街的繁华和热闹，体会小桥流水人家的韵味,走进丽江古城，感受纳西风情。（需自行返回酒店）
                <w:br/>
                温馨提示：
                <w:br/>
                ◉贵宾乘机抵达丽江三义机场，待取完托运行李后，请根据本社发放的接机流程与接机人员接洽。
                <w:br/>
                ◉抵达下榻酒店并办理完入住手续后，贵宾如有自由出行需求，请赴酒店前台领取酒店信息名片。自由出行期间请保持预留手机通信畅通，如遇特殊情况或发生意外，请及时联系本社工作人员，或拨打当地紧急救助电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丽江→扎染制作体验→洱海骑行+海边下午茶→崇圣寺·三塔→入住酒店
                <w:br/>
              </w:t>
            </w:r>
          </w:p>
          <w:p>
            <w:pPr>
              <w:pStyle w:val="indent"/>
            </w:pPr>
            <w:r>
              <w:rPr>
                <w:rFonts w:ascii="微软雅黑" w:hAnsi="微软雅黑" w:eastAsia="微软雅黑" w:cs="微软雅黑"/>
                <w:color w:val="000000"/>
                <w:sz w:val="20"/>
                <w:szCs w:val="20"/>
              </w:rPr>
              <w:t xml:space="preserve">
                A·M· 上午
                <w:br/>
                早餐后，从丽江乘车前往大理，到达大理后，随后走入大理“三坊一照壁，四合五天井”的建筑美学里，在院子里➱体验扎染制作，大理扎染全靠手工制作，经过手工绘图、扎缝、染漂、扎花、碾平等工序制而成。颜料采用对人体有益的纯植物——板蓝根为原料，真正的保留了纯朴和完全的手工制作。我们将为您提供一块40*40cm扎染布，跟随着非遗文化传承人“老金花阿姨”，亲手体验一下，还可以把成品带回家送给爱人。
                <w:br/>
                随后享用午餐。
                <w:br/>
                P·M· 下午
                <w:br/>
                午餐后，前往西生态廊道网红S湾附近。深度体验洱海风光：【海边骑行+一线海景下午茶】在那里青瓦白墙，稻香扑鼻，白族人民热情好客。生态廊道已为我们准备好了随风骑行的小花车，一路吹着风，看着对岸的苍山，近处的洱海。和自己最亲密的伙伴，一同感受时光的美好。游览完毕后，前往一线海景餐厅壶蝶汇，享用下午茶。在风和云之间小憩。享受沧源时光········
                <w:br/>
                随后前往大理崇圣寺·三塔（含电瓶车）。圣寺三塔文化旅游区位于大理古城北，是集苍洱风光、文物古迹、休闲度假为一体的国家5A级景区，是国务院首批公布的全国重点文物保护单位、国家重点风景名胜区、国家历史文化名城、全国文明单位、全国优秀旅游城市、国家级文明旅游示范单位。
                <w:br/>
                崇圣寺三塔是中国最佳魅力城市——大理的标志和象征，三塔历史悠长、文化底蕴深厚，距今已有一千多年历史。
                <w:br/>
                一定是您来大理不可错过的一个文化体验。
                <w:br/>
                行程结束后，享用晚餐。晚餐后入住酒店休息。
                <w:br/>
                大理美食推荐：
                <w:br/>
                1，大理喜洲粑粑；2，大理老酸奶冰棒；3，大理烤乳扇；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大理：大理古城→丽江：玉龙雪山风景区-冰川大索道→《印象·丽江》→蓝月谷→入住丽江
                <w:br/>
              </w:t>
            </w:r>
          </w:p>
          <w:p>
            <w:pPr>
              <w:pStyle w:val="indent"/>
            </w:pPr>
            <w:r>
              <w:rPr>
                <w:rFonts w:ascii="微软雅黑" w:hAnsi="微软雅黑" w:eastAsia="微软雅黑" w:cs="微软雅黑"/>
                <w:color w:val="000000"/>
                <w:sz w:val="20"/>
                <w:szCs w:val="20"/>
              </w:rPr>
              <w:t xml:space="preserve">
                酒店享用早餐后，乘车前往参观游览4A级景区➱大理古城，在大理古城，逛街发呆，拈花把酒，悠闲地享受慢生活，幽静的古城，古朴的民风，浓厚的文化底蕴，使得古城别具特色，行走在古城里，一处风景，一处感受，高低不同的建筑，抬头就能看见的苍山山顶的积雪，都能够让你驻足，停留。
                <w:br/>
                （今天中午中餐，因雪山制卡时间原因，安排雪山餐包）
                <w:br/>
                乘车赴丽江市，游览丽江纳西族神山➱玉龙雪山风景区：含冰川索道+《印象·丽江》（、赠送羽绒服、氧气瓶。特别告知，如遇景区表演场次调整，场次安排与行程冲突，导致《印象•丽江》无法观赏，将更改为《丽水金沙》）含冰川索道+《印象·丽江》）云南省级自然保护区，是我国低纬度离赤道最近的雪山之一，有南国生态园林，又有北国冰雪风光。有珠穆朗玛峰之雪域，又有兔耳岭高山草甸之美。以险、奇、美、秀著称于世，随着时令和阴晴的变化,雨雪新晴，雪格外的白，松格外的绿，掩映生态，移步换形，像白雪和绿松捉迷藏，蔚为奇观。登临4680米，欣赏北半球最近赤道雪山最壮丽奇景-冰川公园，感受千年冰川所带来的的视觉冲击。
                <w:br/>
                游览➱蓝月谷（赠送景区电瓶车，不坐不退）一弯蓝色的月亮浅浅的镶嵌在玉龙雪山脚下，在青山绿树的环抱中看起来是那么的灵动，将玉龙雪山承托的更加美丽。
                <w:br/>
                今日无晚餐安排，游览丽江古城时，可根据个人喜好选择美食。
                <w:br/>
                温馨提示：
                <w:br/>
                ◉玉龙雪山索道管理处告知，至 2015 年起，丽江玉龙雪山风景区参观实行限流政策，游客乘坐玉龙雪山索道前往冰川公园执行实名制预约制度，我社尽量预约玉龙雪山索道门票。如遇预约不成功或者因天气、检修停运或限制游览人数等不可抗力原因不能上玉龙雪山索道，则将改为景区应急索道票（云杉坪索道或牦牛坪索道），并退差价 80 元/人。如三条索道皆限流或停运，将现退差价120 元/人不上索道。请知悉，敬请理解！
                <w:br/>
                ◉关于儿童寒暑假、黄金周以及门票紧张的玉龙雪山儿童门票的告知： 
                <w:br/>
                ①身高范围在 1.4 米以上，则按成人团队套票报名时需购买：儿童只要超过 1.4 米的身高，都需要提前输单制团队卡（而且针对的对旅行社输单制卡只能按成人票价格来结算），临时现场补票是不保证贵宾的儿童能补到票的，可能会出现家长有票，儿童只在雪山下等家长的情况，所以建议携带儿童身高超 1.4 米的家庭务必报名时确认身高以免造成不必要的损失和不便，儿童雪山结算价格405 元（进山 210+古维 50+玉龙雪山索道 120+电瓶车 20+保险 5）。 
                <w:br/>
                ②身高范围在：1.2-1.39 米的按景区现场优惠价补票，1.19 米以下免费（仅供参考，具体根据景区现场收费标准来）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丽江：束河古镇→普达措国家公园→香格里拉→土司宴
                <w:br/>
              </w:t>
            </w:r>
          </w:p>
          <w:p>
            <w:pPr>
              <w:pStyle w:val="indent"/>
            </w:pPr>
            <w:r>
              <w:rPr>
                <w:rFonts w:ascii="微软雅黑" w:hAnsi="微软雅黑" w:eastAsia="微软雅黑" w:cs="微软雅黑"/>
                <w:color w:val="000000"/>
                <w:sz w:val="20"/>
                <w:szCs w:val="20"/>
              </w:rPr>
              <w:t xml:space="preserve">
                酒店享用早餐后，游览中国魅力名镇➱束河古镇以山名村，流传变异而成，意为“高峰之下的村寨”，是纳西先民在丽江坝子中最早的聚居地之一，茶马古道上保存完好的重要集镇，纳西先民从农耕文明向商业文明过渡的活标本，束河是世界文化遗产丽江古城的重要组成部分，入选CCTV“中国魅力名镇”，现如今成为了游人最爱的丽江休闲之所。
                <w:br/>
                游览游览世界自然遗产、国家AAAAA景区➱普达措国家公园（不含景区游船）净土，这个词寓意着太多不可思议和难以想象，而普达措就是为你想象中的净土画上圆满句号的地方。生灵到达彼岸的途径，有草原的秀美、山川的壮丽、湖泊的灵动，随处可见的玛尼石堆是藏族人深厚的信仰和寄托。
                <w:br/>
                晚间安排香格里拉➱土司宴，用餐结束后入住酒店休息。
                <w:br/>
                <w:br/>
                温馨提示：
                <w:br/>
                ◉普达措国家公园内有放养动物和国家级保护动植物，游玩时请勿惊吓、投喂动物或采摘花草。
                <w:br/>
                ◉香格里拉氧气瓶自费：小瓶￥60元/瓶、大瓶￥100元/瓶，普达措游船65元/人。
                <w:br/>
                ◉迪庆藏族自治州属云南平均海拔最高的地区，容易出现高原反应，进入迪庆前后，请勿发生剧烈运动。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香格里拉：时轮坛城→独克宗古城→虎跳峡→丽江千古情
                <w:br/>
              </w:t>
            </w:r>
          </w:p>
          <w:p>
            <w:pPr>
              <w:pStyle w:val="indent"/>
            </w:pPr>
            <w:r>
              <w:rPr>
                <w:rFonts w:ascii="微软雅黑" w:hAnsi="微软雅黑" w:eastAsia="微软雅黑" w:cs="微软雅黑"/>
                <w:color w:val="000000"/>
                <w:sz w:val="20"/>
                <w:szCs w:val="20"/>
              </w:rPr>
              <w:t xml:space="preserve">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
                <w:br/>
                游览历史文化名城➱独克宗古城独克宗-藏地中的月光之城。依山而建的古城中，起伏不平的路面上是马帮给时间留下的信物，就仿佛一首经历千年对的悠长谣曲，接着又要往无限的岁月中唱去。去龟山公园看看世界最大的转经筒，在神秘的香格里拉来一次“精神修行”！
                <w:br/>
                游览中国最深的峡谷之一、国家AAAA景区➱虎跳峡（不含景区往返扶梯）峡谷，总能给人一种动人心魄的人与无限探索的冲动。走进峡谷中的藏地天堑，数百米的金沙江面陡然收缩成几十米宽的激流，两块巨石隔岸矗立，江水好似老虎跳跃而过，撞碎的浪花在幽深的峡谷中闪现出彩虹奇景。
                <w:br/>
                乘车回到丽江后，安排一生必看的一次演出➱《丽江千古情》（不看不退），大型歌舞《丽江千古情》是丽江文化的魂，重现《纳西创世纪》、《泸沽女儿国》、《马帮传奇》、《古道今风》、《玉龙第三国》等丽江长达千年的历史与传说，引领观众穿越雪山， 在旷远原始的洪荒之域、在泸沽湖畔的摩梭花楼、在挟风裹雨的茶马古道、在曼舞欢歌的古道重镇、在浪漫凄情的玉龙第三国、在世外桃源般的香巴拉相约一场风花雪月的邂逅，感受一个美丽的时刻。
                <w:br/>
                <w:br/>
                温馨提示：
                <w:br/>
                ◉游览虎跳峡景区时，请勿攀爬、试图翻越护栏；拍照时请留意好手机、相机，以免落水造成损失。
                <w:br/>
                ◉虎跳峡扶梯往返70元/人
                <w:br/>
                ◉丽江自由活动期间，请贵宾注意安全，并妥善保管好个人随身物品及财物。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黑龙潭→丽江三义机场乘机→起始地
                <w:br/>
              </w:t>
            </w:r>
          </w:p>
          <w:p>
            <w:pPr>
              <w:pStyle w:val="indent"/>
            </w:pPr>
            <w:r>
              <w:rPr>
                <w:rFonts w:ascii="微软雅黑" w:hAnsi="微软雅黑" w:eastAsia="微软雅黑" w:cs="微软雅黑"/>
                <w:color w:val="000000"/>
                <w:sz w:val="20"/>
                <w:szCs w:val="20"/>
              </w:rPr>
              <w:t xml:space="preserve">
                今日，将安排贵宾游览➱黑龙潭，峡谷里散落着春花、秋月、平沙、落雁、曲、叠、沉、悬潭等十八个名潭，以“新、奇、险”著称。参观结束后将由我社送机中心服务人员将您送至丽江三义机场候机。在此，我社全体服务人员预祝您旅途平安，期待您再次来云南！
                <w:br/>
                特别告知：返程航班时间为今日 14:00 前的贵宾
                <w:br/>
                    将无法安排参观黑龙潭，给您带来不便，敬请谅解！！！
                <w:br/>
                <w:br/>
                温馨提示：
                <w:br/>
                ◉返程前请关注目的地天气情况，以便在航班落地前做好添减衣物的准备。 
                <w:br/>
                ◉本次旅行结束后，我社可能会对贵宾进行电话回访，如此次行程安排中有何不足之处，请贵宾将情反馈给客服人员，我们将尽快改进！如给您造成不愉快，也在此向贵宾致歉！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行程中标注的酒店住宿费用：2人标准间，按床位计算，含酒店早餐费用；不占床则不含酒店早餐费用。
                <w:br/>
                ▶ 用餐：行程中标注的午餐、晚餐费用：第1日不含任何餐饮，行程中已明确标注自理和不含的餐饮费用由游客自行承担。
                <w:br/>
                ▶ 用车：行程中标注的云南省内机场接送车辆费用以及行程中使用的旅游空调用车，保证1人1正座。
                <w:br/>
                ▶ 导游：3年以上热爱旅游事业的专职导游（8成人以上安排导游，8成人以下司机兼向导，司机不进景区做讲解）
                <w:br/>
                ▶ 门票：本产品景点门票为团队优惠联票，持老人证、学生证、军官证、残疾证等优惠证件的人群不再享受门票优惠，敬请谅解！
                <w:br/>
                ▶ 保险：云南旅游组合保险（旅行社责任险）已按政府要求为游客购买！
                <w:br/>
                <w:br/>
                丽江市：丽江金林豪生，君澜丽江国际大酒店，丽江悦云别院度假酒店，大港旺宝酒店，财祖度假酒店，晶玺希尔顿，丽歌丽呈酒店或同级
                <w:br/>
                大理白族自治州：大理维笙山海湾，大理悦云雅阁度假酒店，大理海湾国际酒店，太保家园酒店，大理丽世（悦山海茶道）酒店、六合云燕酒店，麓悦酒店
                <w:br/>
                香格里拉酒店：扎西德勒大酒店、云顶金熙酒店、怡程酒店、第五颗陨石紫薇酒店、萨龙大酒店、巴拉格宗或同级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行程中未标注的自费项目及活动：如景区内付费拍照、游乐设施等。
                <w:br/>
                ▶ 行程中标注的酒店，因不占床儿童所产生的酒店早餐费用，须按酒店标注现付。
                <w:br/>
                ▶ 行程中标注的酒店，在游客入住期间所产生的个人消费项目：酒店/客房自费餐饮、自费饮品、付费电视、付费电话、付费传真、付费日用品、付费洗衣、付费娱乐等因个人需求所产生的消费。
                <w:br/>
                ▶ 行程中标注的自由活动期间，因个人需求所产生的消费（包括自由活动期间的交通、餐饮）。
                <w:br/>
                ▶ 因法律规定的不可抗力因素，所导致产生的额外交通、餐饮、住宿等费用。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12周岁及以下不占床儿童，在旅游过程中只含正餐和旅游车辆1人使用费用，其他费用如：酒店不占床早餐费、景区景点全票（超高儿童）、活动体验费、娱乐表演门票等，须由游客现场自行付费，或在参团报名时提前补齐相关费用。
                <w:br/>
                ▶ 行程中标注的酒店，因游客个人原因需要单人入住1间客房或超过2人入住1间客房需要加床的，所产生的单房差和加床费，须由游客现场自行补齐。
                <w:br/>
                ▶ 行程中标注的酒店，因游客个人原因需要升级或更换不在行程备注中的酒店的，差价须由游客现场自行补齐。
                <w:br/>
                ▶ 产品宣传和行程中标注为“赠送”、“礼品”的项目，费用属于本旅行社自行承担，不包含在游客缴纳的参团费用中。如因游客自身原因放弃，或因不可抗力因素导致无法兑现的，不退费用！
                <w:br/>
                ▶ 赠送项目：
                <w:br/>
                交通—蓝月谷电瓶车￥50元/人
                <w:br/>
                其他—玉龙雪山氧气瓶：小瓶1瓶；羽绒服￥50 元/件。
                <w:br/>
                <w:br/>
                ▶ 自费项目：
                <w:br/>
                其他—香格里拉氧气瓶自费：小瓶￥60元/瓶、大瓶￥100元/瓶，普达措游船65元/人，虎跳峡往返扶梯70元/人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2025-04-19T16:25:30+08:00</dcterms:created>
  <dcterms:modified xsi:type="dcterms:W3CDTF">2025-04-19T16:25:30+08:00</dcterms:modified>
</cp:coreProperties>
</file>

<file path=docProps/custom.xml><?xml version="1.0" encoding="utf-8"?>
<Properties xmlns="http://schemas.openxmlformats.org/officeDocument/2006/custom-properties" xmlns:vt="http://schemas.openxmlformats.org/officeDocument/2006/docPropsVTypes"/>
</file>