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【北京全季】升旗、天安门广场、故宫、后海相声、八达岭长城、天坛、颐和园、清华艺术博物馆、恭王府、什刹海 北京双高5日游行程单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TBJ3882469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真纯玩一价全含（0购物0自费0景交0暗店），28人团
                <w:br/>
                含升旗、天安门广场、故宫博物院+摆渡车、恭王府、什刹海、八达岭长城、天坛公园（含祈年殿 圜丘坛 回音壁）、颐和园、清华艺术博物馆、后海相声
                <w:br/>
                住宿：指定三环左右全季酒店标准间/大床（参考：全季酒店(北京丰台南路地铁站店)；全季酒店(北京军博地铁站店)；全季酒店(北京南站赵公口店)或同级；
                <w:br/>
                餐食：便宜坊烤鸭；老北京饺子宴；老北京京味菜
                <w:br/>
                赠送矿泉水、天安门集体照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升旗仪式-天安门广场-毛主席纪念堂-故宫博物院含讲解耳机-中轴观光车-后海相声
                <w:br/>
                北京
                <w:br/>
                含
                <w:br/>
                含
                <w:br/>
                -
                <w:br/>
                D3
                <w:br/>
                八达岭长城-奥林匹克公园-天坛公园（含通票）
                <w:br/>
                北京
                <w:br/>
                含
                <w:br/>
                含
                <w:br/>
                -
                <w:br/>
                D4
                <w:br/>
                颐和园-清华艺术博物馆-恭王府-什刹海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各位贵宾乘高铁前往美丽的首都北京，抵达北京后，我社工作人员接站后送往酒店，专业人员协助办理酒店入住手续。
                <w:br/>
                你可自由活动，自行品尝地道的老北京小吃，如爆肚、老北京炸酱面、豆汁、炸灌肠、卤煮火烧、麻酱烧饼、艾窝窝等。
                <w:br/>
                切记早回酒店休息，准备第二天的完美行程！
                <w:br/>
                温馨提示：
                <w:br/>
                1、我们的工作人员会提前一天联系您，请务必保持手机畅通，请各位游客携带本人身份证件。
                <w:br/>
                2、因抵达的时间和车次不同，我社根据实际人数安排接站和接机车辆，如您提前或延误抵达，请耐心等待。因接站时间比较集中及交通堵塞，等候30分钟之内还请见谅，自由活动。
                <w:br/>
                3、酒店一般14：00后可办理入住，离店时间为12:00之前。请携带现金或其他银行卡以便用于支付酒店入住的押金，具体支付方式以酒店要求为准。离店时无特殊情况，正常退还。不同酒店押金不同。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升旗仪式-天安门广场-毛主席纪念堂-故宫博物院含讲解耳机-中轴观光车-后海相声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天安门观看【升国旗仪式】（如遇限流改为降旗仪式），出发游览【天安门广场】，【人民英雄纪念碑】，【人民大会堂外景】；参观【毛主席纪念堂】（如遇限流改为外观，不再做其他安排）），游世界现存最大的古代宫殿建筑群【故宫博物院深度游+讲解耳机】（首道门票不少于120分钟,如遇限流无法预订到门票则更改圆明园套票或退门票费用，不做其他补偿），身处红墙黄瓦，金碧辉煌的殿宇楼台中，穿越时光年轮追溯那鼎盛的康乾盛世，眼前浮现历史的滚滚烟幕。是这座皇城的正门，更是紫禁城四座城门中较大的一座。建于明永乐十八年，已有近 600 年的历史。午门的平面呈“凹”字形，主城楼东、西两侧向前延伸出的城台上各有两座方亭与中央的主楼形成呼应，形若朱雀展翅，因此午门又被称为“五凤楼”，同时呼应了中国历代王朝宫殿的传统，即南方以朱雀门为皇宫正门。赠送乘坐【中轴观光车】
                <w:br/>
                前往观看当地京味【后海相声】；相声 2008 年相声被国务院列入第二批国家级非物质文化遗产名录，相声的起源地在北京，主要用北京话讲，以 说，学，逗,唱为形式，突出其特点，主要用北京话，各地也有“方言相声”。
                <w:br/>
                温馨提示：
                <w:br/>
                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八达岭长城-奥林匹克公园-天坛公园（含通票）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早餐后，出发（路程时间约2小时 请尽量提早出发）；前往参观中华巨龙的象征【八达岭长城】（120分钟），亲自登临气势磅礴的万里长城，体验“不到长城非好汉”的气魄，踏着历史的脊梁，叹远去的尘土飞扬，赞现今的繁华盛世，和谐太平登长城做好汉，观长城内外大好河山。
                <w:br/>
                出发前往【奥林匹克公园】，下车观看【鸟巢、水立方外景】，感受2008北京奥运会成功举办的辉煌场景，可自由拍照留念；
                <w:br/>
                游世界最大的祭天建筑群、明清皇帝祭天处【天坛公园含通票】（含含圜丘坛+回音壁+祈年殿，游览时间不少于1小时）。天坛是世界上最大的祭天建筑群。天坛有垣墙两重，分为内坛、外坛两部分。是明清两代皇帝每年祭天和祈祷五谷丰收的地方。天坛以严谨的建筑布局、奇特的建筑构造和瑰丽的建筑装饰著称于世。
                <w:br/>
                温馨提示：
                <w:br/>
                因长城景区距离市区较远，出城堵车情况比较严重，需要提早出发，根据当日游客量导游会做合理安排，请配合；乘坐滑车或缆车请自理；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颐和园-清华艺术博物馆-恭王府-什刹海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早餐后，前往世界上最大的宛如人间仙境的皇家园林【颐和园】（含首道门票，约120分钟 ）湖光山色,长廊点缀,人在画中,雅致迷离.颐和园是中国四大名园（另三座为承德避暑山庄、苏州拙政园、苏州留园） 之一,是保存得最完整的一座皇家行宫御苑,被誉为皇家园林博物馆。
                <w:br/>
                参观【清华艺术博物馆】（含首道门票，参观约 1 小时）,是清华大学综合性艺术博物馆; 是一座智能化建筑，馆内设置楼宇自动化系统、通信自动化系统和办公自动化系统。游览时间约1小时）：学校位列国家“双一流”A类、“985工程”、“211工程”，入选“2011计划”、“珠峰计划”、“强基计划”、“111计划”、卓越工程师教育培养计划， 九校联盟、松联盟、中国大学校长联谊会、亚洲大学联盟、全球大学校长论坛、环太平洋大学联盟、中俄综合性大学联盟，被誉为“红色工程师的摇篮”。 
                <w:br/>
                参观【什刹海风景区】什刹海风景区是北京内城唯一一处具有开阔水面的开放型景区，也是北京城内面积最大、风貌保存最完整的一片历史街区。著名的《帝京景物略》中则以“西湖春，秦淮夏，洞庭秋”来赞美什刹海的神韵。什刹海景区风光秀丽，被誉为“北方的水乡”。
                <w:br/>
                参观【恭王府•和珅府邸】（如遇恭王府预约满额则改为孔庙·国子监）转身间遇见了和珅大人和他的众多福晋们，如痴如醉的沉浸在王府里的趣闻琐事；恭王府历经了清王朝由鼎盛而至衰亡的历史进程，承载了丰富的历史文化信息，故有了“一座恭王府，半部清代史”的说法。以其富丽而被称作“城中第一佳山水”，更因其堪比故宫的府邸建制而声名显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早餐后根据您的返程时间，安排送站，结束本次愉快的北京之行，在此，我社全体服务人员预祝您旅途平安，期待您再次来首都北京！
                <w:br/>
                温馨提示：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交通：往返高铁二等座；当地空调旅游大巴车。
                <w:br/>
                2、门票：含行程中所列游览景点首道大门票，（不含行程内的小门票）
                <w:br/>
                3、住宿：全季-二三环左右全季酒店标准间或大床房。（参考酒店：全季系列酒店：全季酒店(北京丰台南路地铁站店)；全季酒店(北京军博地铁站店)；全季酒店(北京南站赵公口店)；全季酒店(北京十里河周家庄店)；全季酒店(北京三里屯太古里店)；全季酒店(北京三里屯工体西门店)；全季酒店(北京三里屯工体东门店)）；全季酒店(北京纪家庙地铁站店)；全季酒店(北京大观园店)；全季酒店(北京广安门店)；全季酒店(北京西站莲宝路店)；全季酒店(首都师范大学店)；全季酒店(北京丰台站丰管路店)；全季酒店(北京潘家园店)或同级
                <w:br/>
                备注：全国目前多数酒店不提供洗漱用品，请游客参团出发时自行佩戴，既环保又卫生，谢谢配合！
                <w:br/>
                4、用餐：酒店自助早餐， 4早3正餐，便宜坊或金百万烤鸭餐60元/人；老北京饺子宴50/人；老北京京味菜50元/人； 10人一桌，不足10人时菜数相应减少，但餐费标准不变。
                <w:br/>
                5、导游：北京专职优秀持国导证导游服务
                <w:br/>
                6、儿童：2-12周岁以下儿童，含往返大交通儿童票、当地车位、半餐、导服。不含床位，不含早餐，不含门票。
                <w:br/>
                备注：6周岁以下免门票，7周岁（含）-12周岁以下儿童行程内景点门票半票100元，费用报名时另付。
                <w:br/>
                7、保险：旅行社责任险，其余请客人自行购买。
                <w:br/>
                8、购物：全程无购物店无自费（景区交通除外）行程中途经的很多场所，如景区、酒店、餐厅、机场、火车站等内部都设有购物性的商店，此类均不属于旅行社安排，我社对其商品质量无法担保，请慎重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旅游意外保险及航空保险（建议旅游者购买）；
                <w:br/>
                2、行程中未标注的自费项目及活动：如景区内付费拍照、游乐设施等。
                <w:br/>
                3、行程中标注的酒店，因不占床儿童所产生的酒店早餐费用，须按酒店标注现付；在游客入住期间所产生的个人消费项目等。
                <w:br/>
                4、购物等个人消费以及因个人疏忽、违章或违法引起的经济损失或赔偿费用、私人消费所产生的个人费用等；
                <w:br/>
                5、如因游客滞留目的地所产生的费用由游客自行承担；因法律规定的不可抗力（如天灾战争罢工等原因）或航空公司航班延误或取消产生的额外用；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2、依据本线路的特点，70岁以上家属陪同，报名时需提供适合本次旅游的《健康声明》及《旅行社免责书》！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。
                <w:br/>
                5. 行程中赠送的项目或免费景点（如毛主席纪念堂），如因政策原因未能参加，不退还任何费用。
                <w:br/>
                6. 行程中景区及用餐地点存在商品销售行为，游客自行购买，不视为旅行社安排购物行为。请索要正规发票保证您的合法权益。
                <w:br/>
                7. 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 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9. 旅程结束时，请认真如实地填写旅行社提供的《游客意见反馈表》，返程后提出投诉凭意见单处理！
                <w:br/>
                10. 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11. 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  <w:br/>
                ▶ 旅行社不接受被列入失信执行人报名旅游，我社没有鉴别的能力，请您在报名前确认自己不是失信人员。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2024-12-26T15:00:18+08:00</dcterms:created>
  <dcterms:modified xsi:type="dcterms:W3CDTF">2024-12-26T15:00:18+08:00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