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2025年（常规版）星际-雅典娜 上水  宜昌+三峡+重庆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赠送重庆市内游，宜昌/重庆一晚升级网评4钻酒店（收客前请来电询位）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TSX5173379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依山傍水，风情如画—三峡人家-龙进溪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江中“盆景”，享有长江“小蓬莱”美称—石宝寨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星际雅典娜号是长江上第6代最新型游轮， 2021年4月首航。2021年4月下水的新船，长江第六代豪华游轮；中国画院知名艺术家设计装饰，长江上的一座移动的艺术馆；防护设施先进，客房独立进排风，互不循环，配置光氢气离子空气净化；超大江景露台标间，蝶变家庭房更能满足家庭出行；客房最大程度隔绝震动和噪音困扰，接近全静音状态；游轮自助美食，汇聚中西特色菜品；娱乐设施齐全：电影院、酒吧、KTV房、健身房、棋牌室一应俱全；最纯净的旅游线路，全程无购物，无强制消费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乘坐动车前往世界水电之都——宜昌市！ 
                <w:br/>
                工作人员接团后，前往指定酒店，办理入住。
                <w:br/>
                温馨提示：
                <w:br/>
                1.因游客到达时间不一样，避免游客等待，接站人员为司机师傅。
                <w:br/>
                2.到达酒店后自行报名字办理入住手续，房卡压金请于前台自付自退，到达酒店后请根据时间自行安排活动。
                <w:br/>
                3.导游会在当天的21：30前通知第二天集合事宜，请保持手机畅通。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三峡大坝、三峡人家、升船机（自选）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 导游早上酒店接客人，车赴三峡大坝
                <w:br/>
                08:00-10:30  前往游览国家5A级【三峡大坝风景区】，是当今世界上最大的水利枢纽工程。游览坛子岭园区、185园区。旅游区以三峡工程为依托，全方位展示工程文化和水利文化，将现代工程、自然风光有机结合，使之成为国内外友人向往的旅游胜地。
                <w:br/>
                11:00-12:00  自由活动或自选乘坐国家4A级【三峡垂直升船机】（参考费用：320元/人，自理景点，自愿选择，非必选或者必安排项目）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陆地中餐后，乘车参观国家5A级【三峡人家-龙进溪】，依山傍水，风情如画，传统的吊脚楼点缀于山水之间，久违的古帆船、乌篷船安静地泊在三峡人家门前，溪边少女挥着棒槌在清洗衣服，江面上悠然的渔家在撒网打鱼，千百年来流传不衰的各种习俗风情体现着峡江人民的质朴好客。
                <w:br/>
                20:00-21:00   举行游船安全旅程说明会，游轮开航（宿游轮上）
                <w:br/>
                备注：根据当天实际情况，导游在不减少景点的情况下有权调整景点参观顺序。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【小三峡、白帝城】（自选）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免费早咖啡、精美茶点
                <w:br/>
                06:30-07:30  自助早餐
                <w:br/>
                07:00-08:00  游船经过长江三峡之【巫峡】。绮丽幽深，以俊秀著称天下。甲板远观【神女峰】，体验“神女应无恙，当惊世界殊”的壮丽场景。
                <w:br/>
                08:00-11:30  在船自由活动或自选游览【小三峡】景区（参考费用：290元/人，自理景点，自愿选择，非必选或者必安排项目）小三峡风景区"中国国家级重点风景名胜区"，被誉为"中华奇观"，"天下绝景"。她一池碧水，奇峰壁立，竹木葱茏，猿声阵阵。
                <w:br/>
                12:00-13:00  自助午餐
                <w:br/>
                14:30-15:00  游船经过长江三峡-【瞿塘峡】，在船上观看到三峡【夔门】
                <w:br/>
                15:00-18:00  在船自由活动或自选游览【白帝城】景区（参考费用：290元/人，自理景点，自愿选择，非必选或者必安排项目）赴以"朝辞白帝彩云间，千里江陵一日还"的诗句而闻名于世的白帝城，也是三国遗址-刘备托孤堂、东西碑林、古巴人悬棺陈列室、武侯祠等景点的所在地。是长江三峡上一处重要的历史景观，现为国家重点文物保护单位。
                <w:br/>
                18:00-19:00  诚意邀请您参加船长欢迎晚宴，我们的船长敬候您的光临。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石宝寨、丰都鬼城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免费早咖啡，精美茶点
                <w:br/>
                06:30-07:30  自助早餐
                <w:br/>
                08:00-10:30  上岸游览--【石宝寨】世界八大奇异建筑之一，为长江一处大型江中“盆景”，享有长江“小蓬莱”美称。寨楼依山而建，飞檐展翼，极为壮观。阁楼共12层，通高56米。寨顶有古刹天子殿，临岩筑墙、殿宇巍峨、蔚为壮观，还有文物陈列室和鸭子洞、流米洞、石宝姑娘、老鹰找路等。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12:00-13:00  自助午餐
                <w:br/>
                15:00-18:00 上岸游览【丰都鬼城】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。
                <w:br/>
                18:30-19:30  自助晚餐
                <w:br/>
                20:30-21:30  难忘今宵宾客互动告别联谊会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06:00-06:30   五楼多功能厅早咖啡，精美茶点
                <w:br/>
                06:30-07:30   游船二楼餐厅享用丰富的中西自助早餐。抵达重庆游船码头，宾客离船！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,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2、【用餐】：含5早5正餐（其中1餐为陆地中餐），游客因自身原因放弃用餐，不再另退费用。
                <w:br/>
                3、【住宿】：涉外豪华游船：星际雅典娜基础楼层阳台双人标准间，每人一床位。
                <w:br/>
                            宜昌舒适型（网评4钻）酒店双标间，每人一床位（游船公司安排）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【特惠升级，可在报名时加+220元/人：宜昌/重庆升级网评5钻酒店】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三峡垂直升船机：320元/人； 小三峡：290元/人；  白帝城：290元/人；
                <w:br/>
                3、自费项目，自愿选择：三峡大坝电瓶车+耳麦30元/人， 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
                <w:br/>
                确定后-开航前21天前，需申请经船方确认后，船方将不收取退位船票损失费用；
                <w:br/>
                开航前14天-21（含第21天）天内收取损失费30%；
                <w:br/>
                开航前7天-14（含第14天）天内收取损失费50%；
                <w:br/>
                开航7天（含第七天）内取消船票全损。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2024-12-25T14:53:38+08:00</dcterms:created>
  <dcterms:modified xsi:type="dcterms:W3CDTF">2024-12-25T14:53:38+08:00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