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享住王府井行程单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HC2507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一价全含0购物0自费0景交0暗店
                <w:br/>
                指定入住王府井周围酒店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一价全含0购物0自费0景交0暗店
                <w:br/>
                指定入住王府井周围酒店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天安门广场/毛主席纪念堂/故宫/四川饭店国宴菜/天坛公园/什刹海漫游胡同
                <w:br/>
              </w:t>
            </w:r>
          </w:p>
          <w:p>
            <w:pPr>
              <w:pStyle w:val="indent"/>
            </w:pPr>
            <w:r>
              <w:rPr>
                <w:rFonts w:ascii="微软雅黑" w:hAnsi="微软雅黑" w:eastAsia="微软雅黑" w:cs="微软雅黑"/>
                <w:color w:val="000000"/>
                <w:sz w:val="20"/>
                <w:szCs w:val="20"/>
              </w:rPr>
              <w:t xml:space="preserve">
                早餐后前往游览【毛主席纪念堂】瞻仰毛主席仪容（若遇政策性关闭或团队限流则改为外观），游世界现存最大的古代宫殿建筑群【故宫博物院深度游】（首道门票不少于3小时，节假日如遇限流未抢到故宫门票则退故宫门票费用并赠送参观景山公园看故宫全景，敬请谅解！），身处红墙黄瓦，金碧辉煌的殿宇楼台中，穿越时光年轮追溯那鼎盛的康乾盛世，眼前浮现历史的滚滚烟幕。
                <w:br/>
                <w:br/>
                中餐安排川菜特色【四川饭店国宴菜】四川饭店始建于1959年，由川籍老帅朱德、陈毅等人提议，周恩来总理亲自命名并批准修建，郭沫若先生亲笔书匾的中国川菜名店，以经营正宗川菜誉满京城；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w:br/>
                <w:br/>
                <w:br/>
                游览明清两朝历代皇帝祭天之地【天坛公园】是世界文化遗产，明清两代二十四位帝王举行登基大典及祭祀天神的专用祭坛，也是世界上现存规模最大，最完美的古代祭天建筑群。（含通票，不少于1小时），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慕田峪长城/慕田峪农家私房菜/奥林匹克公园/鸟巢水立方/恭王府深度游
                <w:br/>
              </w:t>
            </w:r>
          </w:p>
          <w:p>
            <w:pPr>
              <w:pStyle w:val="indent"/>
            </w:pPr>
            <w:r>
              <w:rPr>
                <w:rFonts w:ascii="微软雅黑" w:hAnsi="微软雅黑" w:eastAsia="微软雅黑" w:cs="微软雅黑"/>
                <w:color w:val="000000"/>
                <w:sz w:val="20"/>
                <w:szCs w:val="20"/>
              </w:rPr>
              <w:t xml:space="preserve">
                早餐后前往参观中华巨龙的象征【慕田峪长城】（不少于3小时），亲自登临气势磅礴的万里长城，享有“万里长城，慕田峪独秀的美誉”，慕田峪长城全长5400米，是中国最长的长城。中餐特别安排北京京郊农家特色【慕田峪农家私房菜】。
                <w:br/>
                <w:br/>
                午餐后出发前往【奥林匹克公园】，下车观看【鸟巢、水立方外景】，感受2008北京奥运会成功举办的辉煌场景，可自由拍照留念；（不少于 1 小时）；参观【恭王府·和珅府邸】（不少于1.5小时）转身间遇见了和珅大人和他的众多福晋们，如痴如醉的沉浸在王府里的趣闻琐事,晚餐自理，返回酒店休息；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颐和园/昆明湖滑冰/清华大学/全聚德烤鸭/前门大街/网红打卡-北京坊/德云社相声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不少于3小时）湖光山色,长廊点缀,人在画中,雅致迷离.颐和园是中国四大名园之一,是保存得最完整的一座皇家行宫御苑,被誉为皇家园林博物馆。独家赠送【昆明湖滑冰】有卡冰车、传统冰车、冰上自行车、冰上漂移车、冰上碰碰车。除了冰上碰碰车外，其余的传统冰上项目，均不限时无限畅玩，如遇冰场天气变暖暂停营业则改为参观万寿山，车览高等学府【清华大学或北京大学】外景。
                <w:br/>
                <w:br/>
                中餐特别独家安排中华老字号挂炉烤鸭的代表【全聚德烤鸭】品尝北京烤鸭体验老北京的美食；安排有600年历史的“天街”【前门大街】（不少于1.5小时）看看北京的老字号、坐坐前门铛铛车，逛逛北京的大栅栏，尝尝鲜鱼口的北京小吃，再漫步到【北京坊】打卡北京网红拍照打卡地，独家安排欣赏【德云社相声】（德云社是中国北京的一个相声社团，创始人郭德纲，全称北京德云社文化传播有限公司，成立于1995年，曾经名为北京相声大会。以“让相声回归剧场”，做“真正的相声”为要旨）。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早餐后自由活动（我社根据客人返程时间 中午 12 点退房前安排送站/送机 如不跟随送站客人请自行前往车站/机场）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w:br/>
                2、指定酒店A：住宿标准指定入住王府井四钻宝欐酒店标准间/大床4 晚。单人住一间房需补其房差1200元，退房差1000元全程。
                <w:br/>
                <w:br/>
                指定酒店B：住宿标准指定入住王府井国际五钻/五星酒店标准间/大床4 晚。单人住一间房需补其房差2000元，退房差1800元全程。（参考酒店：北京饭店、北京国际饭店、丽晶酒店、励骏酒店、华侨大厦睿世酒店等同等级酒店）
                <w:br/>
                <w:br/>
                3、用餐： 4 早 3正餐，其中一餐安排全聚德烤鸭60元/人，一餐慕田峪农家私房菜60元/人、一餐四川饭店国宴菜60元/人，10 人一桌，不足 10 人时菜数相应减少，但餐费标准不变。
                <w:br/>
                <w:br/>
                4、门票：含行程中所列游览景点首道大门票，（不含行程内的小门票）
                <w:br/>
                <w:br/>
                a.60周岁-69周岁长者，凭身份证购票可优惠50元。   
                <w:br/>
                <w:br/>
                b.70周岁以上长者，凭身份证购票可优70元。
                <w:br/>
                <w:br/>
                c.若持学生证的，凭学生证购票可优惠70元。
                <w:br/>
                <w:br/>
                5、导游服务：当地专业导游服务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
                <w:br/>
                <w:br/>
                <w:br/>
                <w:br/>
                不含项目
                <w:br/>
                <w:br/>
                <w:br/>
                <w:br/>
                1、航空保险
                <w:br/>
                <w:br/>
                <w:br/>
                <w:br/>
                2、意外险
                <w:br/>
                <w:br/>
                <w:br/>
                <w:br/>
                3、客人在行程过程中所产生的一切额外费用
                <w:br/>
                <w:br/>
                4、自费项目：全程不推任何景交和景点自费项目（一价全含）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.行程时间安排仅供参考，具体时间安排和游览顺序可能按实际情况稍作调整。
                <w:br/>
                <w:br/>
                2.客报名时，请务必提供准确姓名及身份证号码，以免产生不必要的经济损失。机票因享受团队折扣，一经确认出票，不予签改。火车票确认后就会立即出票，如取消行程或更换他人，会产生损失费，请自行承担
                <w:br/>
                <w:br/>
                3.70 周岁以上老年人预定出游，须出示健康证明并有年轻的家属或朋友陪同出游。
                <w:br/>
                <w:br/>
                4.出行期间，请随身携带本人有效身份证原件（出行前请务必检查自己证件的有效期），未满 16 周岁者请携带户口本原件。超过 16 岁的游客若没有办理身份证，请在户籍所在地派出所开具相关身份证明，以免影响登机
                <w:br/>
                <w:br/>
                5..行程中赠送的项目或免费景点（如毛主席纪念堂、北大或清华），如因政策原因未能参加，不退还任何费用。
                <w:br/>
                <w:br/>
                6.行程中前门大街、及用餐地点存在商品销售行为，游客自行购买，不视为旅行社安排购物行为。请索要正规发票保证您的合法权益。
                <w:br/>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w:br/>
                <w:br/>
                8.游客在行程进行中，在未提前与旅行社协商一致并签字认可的情况下，擅自离团，将视为本旅游合同（包括所合服务项目及保险责任）的自动终止，未产生的项目不退，往返大交通仍可使用，请自行赴机场或车站。
                <w:br/>
                <w:br/>
                <w:br/>
                <w:br/>
                9.旅程结束时，请认真如实地填写旅行社提供的《游客意见反馈表》，返程后提出投诉原则上我社不予受理
                <w:br/>
                <w:br/>
                10.接站服务：以多数客人抵京时间为基准安排导游接站服务。如因航班/列车延期、改签或与多数客人抵京时间差距较大时，无法提供接站服务，请客人自行打车至酒店并存好发票，导游会给予现金报销。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如已出票，损失由客人自己承担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有效的身份证明资料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2024-12-26T15:24:09+08:00</dcterms:created>
  <dcterms:modified xsi:type="dcterms:W3CDTF">2024-12-26T15:24:09+08:00</dcterms:modified>
</cp:coreProperties>
</file>

<file path=docProps/custom.xml><?xml version="1.0" encoding="utf-8"?>
<Properties xmlns="http://schemas.openxmlformats.org/officeDocument/2006/custom-properties" xmlns:vt="http://schemas.openxmlformats.org/officeDocument/2006/docPropsVTypes"/>
</file>