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禅意九华祈福观景三日游（高铁班）行程单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0021733357728mc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池州市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■品质升级：一晚入住九华山下酒店，一晚入住九华山上酒店！独家赠送蓝牙讲解器，专属您的旅游讲解。全方位全角度深度游览全景九华！
                <w:br/>
                ■高端出行：24H接站服务，最多20人精品小包团，高铁往返免去舟车劳顿！全程静心礼佛，欣赏九华风光！
                <w:br/>
                ■纯玩甄选：甄选优秀地接导游管家式服务，纯玩0购物店，安心出行！
                <w:br/>
                ■祈福祈愿：独家赠送开光祈福大礼包（状元笔/护身符/九华18籽）
                <w:br/>
                            独家赠送安排行李托运服务
                <w:br/>
                ■安心报名：1人起收成团（周一/周三/周五/周六发班）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精品小包团，专导服务，静心礼佛！九华山上精华景点一网打净！</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苏州→池州→九华山
                <w:br/>
              </w:t>
            </w:r>
          </w:p>
          <w:p>
            <w:pPr>
              <w:pStyle w:val="indent"/>
            </w:pPr>
            <w:r>
              <w:rPr>
                <w:rFonts w:ascii="微软雅黑" w:hAnsi="微软雅黑" w:eastAsia="微软雅黑" w:cs="微软雅黑"/>
                <w:color w:val="000000"/>
                <w:sz w:val="20"/>
                <w:szCs w:val="20"/>
              </w:rPr>
              <w:t xml:space="preserve">
                客人目的地出发前往九华山机场/高铁站专车 接站/入住酒店，可酒店抄经（提供抄经文/抄经笔）（当天下午16：00点前到达酒店客人，可自行前往99米大佛参观，下午4点以后到达客人第三天由导游带领游览） 游览大愿文化园景区，景区内供奉99米地藏菩萨露天铜像，观瞻总高度139米，莲花座及像体高99米，为世界第一高地藏菩萨露天铜像。景区内有由五通桥、牌坊、莲花净土、锡杖广场、万方摩尼、虹桥飞天、八功德水、涤心莲池、九华飞天等重要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经济型酒店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九华山一日游
                <w:br/>
              </w:t>
            </w:r>
          </w:p>
          <w:p>
            <w:pPr>
              <w:pStyle w:val="indent"/>
            </w:pPr>
            <w:r>
              <w:rPr>
                <w:rFonts w:ascii="微软雅黑" w:hAnsi="微软雅黑" w:eastAsia="微软雅黑" w:cs="微软雅黑"/>
                <w:color w:val="000000"/>
                <w:sz w:val="20"/>
                <w:szCs w:val="20"/>
              </w:rPr>
              <w:t xml:space="preserve">
                酒店早餐后换乘景交至九华街。游览开山祖寺-化城寺，佛经有”指地化城”之说，是历史最悠久的地藏菩萨道场，九华山寺院的“总丛林”。结束后乘坐景交赴天台景区游览,乘索道至古拜经台，景点有仙人击鼓、 大鹏听经、金龟朝北斗、地藏真迹大脚印、蜡烛峰，当阵雨初歇时还可以观赏到云海，虚虚实实，佛乐声声，恍如仙境。后登天台最高峰，至天台正顶游览天台禅寺，观万佛楼、捧日亭、一线天。中餐后沿南门拾阶而上，参观净洁精舍、上禅堂、转轮宝殿，游览肉身宝殿-九华山最大的佛寺建筑群，内供奉的是地藏王菩萨肉身。约在1400年前地藏菩萨涅磐之后，肉身未腐、安然如生，弟子将其肉身安置于此。沿99级台阶下前往地藏禅寺（内供奉1995年发现的慈明和尚肉身）、弥陀殿等。游览旃檀禅林三大宝殿：大悲宝殿、华严宝殿、大愿宝殿。前往九华山四大丛林之首-祇园禅寺，九华山祇园寺始建于明代，清代多次重修和增建。九华山祇园寺与甘露寺、百岁宫和东崖禅林合称九华山四大丛林，为禅宗法系。整个建筑依山就势，鳞次栉比，布局紧凑，层次分明。九华山祇园寺是九华山宫殿式与民居式组合规模最大的寺院，由灵官殿、弥勒殿、大雄宝殿、客堂、斋堂、库院、退居寮、方丈寮、光明讲堂及藏经楼等10座单体建筑组成。也为九华山大型水陆法会的主要道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经济型酒店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九华山→池州→苏州
                <w:br/>
              </w:t>
            </w:r>
          </w:p>
          <w:p>
            <w:pPr>
              <w:pStyle w:val="indent"/>
            </w:pPr>
            <w:r>
              <w:rPr>
                <w:rFonts w:ascii="微软雅黑" w:hAnsi="微软雅黑" w:eastAsia="微软雅黑" w:cs="微软雅黑"/>
                <w:color w:val="000000"/>
                <w:sz w:val="20"/>
                <w:szCs w:val="20"/>
              </w:rPr>
              <w:t xml:space="preserve">
                酒店早餐后步行或缆车游览百岁宫，内供奉的是明代肉身无瑕和尚，其庙宇“法宇规模，秩始其备”，正因万年寺是为纪念百岁公无瑕和尚而兴建的，因此而得名“百岁宫”。沿途参观五百罗汉堂，观礼天然睡佛，远眺闵园竹海，赏花台群峰岩，后乘缆车或步行下至九华街。朝拜通慧禅林-拜全世界第一尊比丘尼真身  仁义法师真身，结束后下山 ，游览大愿文化园景区，景区内供奉99米地藏菩萨露天铜像，观瞻总高度139米，莲花座及像体高99米，为世界第一高地藏菩萨露天铜像。景区内有由五通桥、牌坊、莲花净土、锡杖广场、万方摩尼、虹桥飞天、八功德水、涤心莲池、九华飞天等重要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1.九华山大门票160元/人
                <w:br/>
                2. 优秀佛系导游服务
                <w:br/>
                3.住宿：2晚住宿（1晚山下1晚山上） 
                <w:br/>
                标准等：山下参考酒店：汉庭或同等级
                <w:br/>
                山上参考酒店：禧润宾馆或同等级
                <w:br/>
                豪华等：山下参考酒店：维也纳国际酒店或同级 
                <w:br/>
                山上参考酒店：息莱小庄或同级
                <w:br/>
                4.餐：2早餐（山下酒店为酒店自助早餐） 
                <w:br/>
                5.九华山高铁站/池州站/机场专车往返接送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必须自理：九华山景区景交车50元/人（当地交付导游，报名请知晓）
                <w:br/>
                根据体力自愿自理：
                <w:br/>
                九华山天台景区往返索道160元/人（可登山步行约2.5小时）
                <w:br/>
                百岁宫往返缆车100元/人往返（可登山步行约40分钟）
                <w:br/>
                九华大佛电瓶车30元/人往返（自愿自理，可步行）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1、景区内不能乱丢烟蒂或垃圾、不能在无规定的休息处吸烟，不准烧高香、大香，注意森林防火；
                <w:br/>
                2、景区山路较多，行走时要做到“走路不看景，看景不走路”；
                <w:br/>
                3、在景区内部分景点可能遇有野生猴群，不要和其戏耍，以免野猴抢包或意外伤人，导致不必要的麻烦；
                <w:br/>
                4、进入佛寺时不能踩门槛，禁止在佛寺内拍照、摄影、乱敲钟、鼓、木鱼；
                <w:br/>
                5、看到别的香客或游人进行虔诚的宗教朝拜，要尊重别人的信仰，千万不能耻笑，以免发生冲突；
                <w:br/>
                ★★★ 备注说明：
                <w:br/>
                1、以上不常规行程，如游客自行放弃，项目费用不退；
                <w:br/>
                2、汽车往返途中如遇非旅行社等人为因素造成的延误，旅行社不承担责任；
                <w:br/>
                3、此线路为高铁线路，到达池州站统一集合乘坐九华山股份有限公司专车前往九华山风景区，有可能与其它出发地游客一起拼车，导游独立导游，
                <w:br/>
                不影响游客行程和质量,不便之处,敬请谅解！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行程开始前4-7日退订收取退团损失团费的20%；
                <w:br/>
                行程开始前1-3日退订收取退团损失团费的50%；
                <w:br/>
                行程开始前当日退订收取退团损失团费的80%；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2024-12-26T14:43:54+08:00</dcterms:created>
  <dcterms:modified xsi:type="dcterms:W3CDTF">2024-12-26T14:43:54+08:00</dcterms:modified>
</cp:coreProperties>
</file>

<file path=docProps/custom.xml><?xml version="1.0" encoding="utf-8"?>
<Properties xmlns="http://schemas.openxmlformats.org/officeDocument/2006/custom-properties" xmlns:vt="http://schemas.openxmlformats.org/officeDocument/2006/docPropsVTypes"/>
</file>