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12.31巴厘岛定制团行程单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0011732068438cn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上海-巴厘岛MU5029 18:00-00:30+1
                <w:br/>
                巴厘岛-上海MU5030 01:30-08:00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 网红景点  一网打尽（网红秋千+鸟巢+情人崖+KUTA洋人街）
                <w:br/>
                2、  泡着火山温泉看京打马尼火山，别样风情
                <w:br/>
                3、  经典出海 ：蓝梦佩尼达岛双岛出海一日游，享受蓝天白云碧海沙滩
                <w:br/>
                4、  尝遍巴厘岛各色美食（印尼特色餐+金巴兰海鲜BBQ）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  网红景点  一网打尽（网红秋千+鸟巢+情人崖+KUTA洋人街）
                <w:br/>
                2、  泡着火山温泉看京打马尼火山，别样风情
                <w:br/>
                3、  经典出海 ：蓝梦佩尼达岛双岛出海一日游，享受蓝天白云碧海沙滩
                <w:br/>
                4、  尝遍巴厘岛各色美食（印尼特色餐+金巴兰海鲜BBQ）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自行前往机场，搭乘航班前往美丽的度假圣地巴厘岛，抵达后导游接机，入住酒店休息。
                <w:br/>
                △ 行程所用航班均含飞机餐（具体餐食视具体航班时间而定）
                <w:br/>
                △ 巴厘岛时间与北京时间相同。
                <w:br/>
                △ 抵达巴厘岛需要办理落地签手续，请提前准备好36美金/人前往（Visa On Arrival）柜台办理落地签证后再入境。（请准备好美金零钱，柜台不设找零）
                <w:br/>
                △特别提醒：从2024年2月14日开始，巴厘岛省政府将开始征收国际旅游税，金额为印尼盾150000/人。通过“爱上巴厘岛”在手机APPLove BalionlineApp 上缴纳：
                <w:br/>
                1、登录网址 lovebali.baliprov.go.id或下载 Love Bali online App
                <w:br/>
                2、输入个人信息并支付
                <w:br/>
                3、通过电子邮件获取您的缴税凭证
                <w:br/>
                4、抵达海关检查站后扫描您的缴税凭证
                <w:br/>
                △ 关于换汇，建议您在国内兑换美金，到了当地可在兑换点兑换印尼盾，或可用人民币跟导游兑换印尼盾（回国时剩余的还可以退还导游）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金巴兰苏黎快捷酒店(ZuriExpressJimbaran)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睡到自然醒+乌鲁瓦图情人崖+KUTA洋人街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酒店内早餐后，睡到自然醒，按照集合时间出发。
                <w:br/>
                【乌鲁瓦图情人崖】（停留约60分钟），崖边是绝佳的观景地点，在这里可以看到惊涛骇浪拍打悬崖的壮观景象
                <w:br/>
                也可以看到远处平静的湛蓝海水。大自然最雄奇的壮景加上悬崖美丽的传说，让人对这里感叹不已。
                <w:br/>
                【KUTA洋人街】库塔不仅是日光浴与水上活动的热门场地，也是欣赏落日美景的绝佳地点。在此还可享受到印尼女郎的按摩。以库塔广场为中心的商业区，又称"洋人街"，是一座大新的购物大楼。岛上每晚都有舞蹈表演，著名的有猴舞、少女舞、火舞和巴隆舞。库塔是全岛最疯狂刺激的地方，以五光十色的夜生活闻名，全世界的"酷哥"、"辣妹"趋之若鹜。
                <w:br/>
                注意事项：
                <w:br/>
                1、	小心猴子，尽量不要佩戴眼镜，手机、相机最好放在包里，尤其是带小孩的游客，不要喂食猴子；
                <w:br/>
                2、	注意穿着，如果短裙或者短裤不过膝，要统一围上纱笼，着装需符合景点要求。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午餐：博士餐厅中式料理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宾唐巴厘岛度假村(Bintang Bali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网红景点DESA俱乐部：秋千+鸟巢+小天空之门+ 绵绵山脉梯田下午茶+巴都尔湖畔天然温泉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今天主要游览景点为：【网红DESA俱乐部】自由感受巴厘岛丛林景观、拍照、乘坐秋千，享受荡漾在丛林中自由的感觉，成为朋友圈中闪亮之星，也可以在高高挂起的鸟巢中，有一种原始的浪漫，陪你到老，共筑爱巢……
                <w:br/>
                可选自费秋千+鸟巢
                <w:br/>
                梯田下午茶，在绵绵山脉环抱中，感受巴厘岛静谧的氛围。
                <w:br/>
                【巴都尔湖畔天然温泉】一半是湖水，一半是火山,面朝火山湖和火山,这里蒸汽弥漫，超凡脱俗的美景让游客们赞叹， 由于常年累月山泉水不断涌出，雨水不断集聚，形成巨大的新月形火山湖。天然露天温泉，温泉长年维持摄氏 35-38 度，被当地人视为圣泉，即使突然下雨，你会看到雨水打入温泉池所散发出的起雾融入大气中，慢慢与云层结合，泡着温泉看【京打马尼火山】， 别有一番韵味。
                <w:br/>
                注意事项： 
                <w:br/>
                1、泡温泉最好自己准备携带泳衣裤、毛巾和必要的洗漱用品; 
                <w:br/>
                2、泡温泉之前，根据自身条件进行选择，不宜长时间浸泡，避免给身体带来伤害; 
                <w:br/>
                3、泡温泉之前要先洁身，洗去皮肤汗渍可更容易吸收泉水中的矿物质; 
                <w:br/>
                4、泡温泉之前要把身上的金属饰品摘下来。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午餐：印尼特色餐     晚餐：中式料理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宾唐巴厘岛度假村(Bintang Bali Resort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蓝梦佩尼达双岛全日出海游(恶魔之泪+蓝梦岛巡礼+水上项目-浮潜+独木舟)-金巴兰绝美落日景观海鲜BBQ晚餐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早餐后前往码头乘船(约 30 分钟)，[蓝梦岛+贝尼达岛]双岛一日游，用一整天的时间在岛上度过美好的时光[蓝梦岛]正如他的名字一样，这里的蓝纯粹极致，柔软幼白的沙滩，玻璃般透明的海水，郁郁葱葱的椰林。间一趟，灿日碧洋，不过如此。[岛上乡村巡礼]，特别为您安排蓝梦岛最漂亮的[梦幻海滩]外观，梦幻海滩位于蓝梦岛西岸，海滩上的沙子洁白、柔软、细腻，踩上去十分舒适，这里的海水非常清澈，海天一色的景致让人感觉静谧自在。[恶魔之泪]蓝梦岛峡湾因海底地势特殊，海浪冲击山崖就像大海的眼窝涌出泪水一般因此得名“大海的眼泪”，这里有一个巨大的眼泪状回窝，海水怕打过来，不时就会形成十几米高的雾气，很壮观。运好的话可以看到大浪拍打悬崖产生的七色彩虹。
                <w:br/>
                拥有蒂芙尼兰海水【佩尼达岛】位于巴厘岛东南面龙目海峡，是巴厘岛东部的一座离岛。这里与印度洋相邻，海水清澈见底十分通透，水面离海底不深，珊瑚礁和海洋生物色彩斑斓，水底景物清晰可见。未经人工雕琢，是苹果手机的取景地，毫不夸张地说，岛上的海滩也许会成为你这辈子看到过的最梦幻最为壮阔的海滩。
                <w:br/>
                免费浮潜：此地有最清澈的水晶海域，观赏各式热带鱼及缤纷的软硬珊瑚礁，还有最适合浮潜的水温，在海上浮潜与美丽的鱼群一同嬉戏，深深地沉醉在大海的怀抱。
                <w:br/>
                免费独木舟：来到这里，无论你是独木舟高手或菜鸟，接受行前的教练说明，穿上救生装备，拿好划桨，准备出发啰！巴厘岛的海、巴厘岛的云彩、巴厘岛人的热情，绝对让您不須此行。
                <w:br/>
                下午乘船，准备返航回到巴厘岛! 
                <w:br/>
                注：当地出海均为拼车及拼船。
                <w:br/>
                安全注意事项：
                <w:br/>
                ※ 由于水上活动存在一定的危险性，部分项目无能力接待7周岁以下、65周岁及以上的旅游者游玩，敬请谅解；请听从工作人员指挥，乘坐快艇及游玩水上项目时注意安全穿着救生衣；
                <w:br/>
                ※ 请自备泳衣做好防晒，并看管好个人物品；
                <w:br/>
                ※ 游玩项目仅供参考，由于天气原因，设施损坏或其他因素导致部分游玩内容无法参与的不进行退费，敬请谅解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晚餐：金巴兰BBQ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宾唐巴厘岛度假村(Bintang Bali Resort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推荐自费参加当地一日游活动，在导游处报名.
                <w:br/>
                A线：网红金塔马尼火山一日游+火山景观餐厅自助午餐+圣泉庙+SPA+海鲜晚餐--回酒店
                <w:br/>
                B线：独家安排北部罗威那海豚(体验感 100分)+螃蟹船赏海豚+浮潜-酒店自助早餐+Handara天空之镜+百度库湖边自助午餐-回酒店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宾唐巴厘岛度假村(Bintang Bali Resort)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全天自由活动-送机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巴厘岛-上海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1、行程中所列航班经济舱团体机票及相关税费。
                <w:br/>
                2、行程中标明餐食，及所列酒店房费（2人1间，每人占半间房）。 
                <w:br/>
                3、行程中所列景点之首道门票。
                <w:br/>
                4、空调旅游车费用、 境外导游、司机基本服务费。（不包含小费）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1、旅游意外伤害保险及航空意外险。（建议旅游者自行购买）
                <w:br/>
                2、 巴厘岛落地签证费35美金每人，巴厘岛入境旅游税15万印尼盾/人；
                <w:br/>
                3、 办理护照等证件的费用；
                <w:br/>
                4、 境内地面服务费：如机场接送等；行李物品保管费及托运行李超重费；
                <w:br/>
                5、 单间差费或加床费用；
                <w:br/>
                6、 个人消费（如：电话、付费电视、洗衣等旅游费用包含之外的）；
                <w:br/>
                7、 自由活动期间的餐食费及交通费；行程之外的观光节目；
                <w:br/>
                8、 “旅游费用包含”内容以外的所有费用。
                <w:br/>
                9、外籍人员、特殊年龄需额外加收费用。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半年以上有效有空白页的护照+机票+酒店确认单；
                <w:br/>
                2、	自备500，000印尼盾或者36美金的落地签证费用；
                <w:br/>
                3、	E-CD电子海关码（行李登记申报，一个家庭一份，需提前线上登记）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护照即可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2024-12-26T14:50:49+08:00</dcterms:created>
  <dcterms:modified xsi:type="dcterms:W3CDTF">2024-12-26T14:50:49+08:00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