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东台二日S241018103926600行程单</w:t>
      </w:r>
    </w:p>
    <w:p>
      <w:pPr>
        <w:jc w:val="center"/>
        <w:spacing w:after="100"/>
      </w:pPr>
      <w:r>
        <w:rPr>
          <w:rFonts w:ascii="微软雅黑" w:hAnsi="微软雅黑" w:eastAsia="微软雅黑" w:cs="微软雅黑"/>
          <w:sz w:val="20"/>
          <w:szCs w:val="20"/>
        </w:rPr>
        <w:t xml:space="preserve">【赏菊品蟹】兴化千垛赏菊-天仙缘表演-黄海国家森林公园-安丰古镇-赠送1早3正二日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L17096P397371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①赏千垛菊花，观大型夜景真人秀表演-天仙缘/寻仙缘
                <w:br/>
                ②赠送1早3正餐，升级2餐16菜1汤的特色餐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苏州-兴化-东台
                <w:br/>
              </w:t>
            </w:r>
          </w:p>
          <w:p>
            <w:pPr>
              <w:pStyle w:val="indent"/>
            </w:pPr>
            <w:r>
              <w:rPr>
                <w:rFonts w:ascii="微软雅黑" w:hAnsi="微软雅黑" w:eastAsia="微软雅黑" w:cs="微软雅黑"/>
                <w:color w:val="000000"/>
                <w:sz w:val="20"/>
                <w:szCs w:val="20"/>
              </w:rPr>
              <w:t xml:space="preserve">
                	早上指定时间地点出发前往兴化（车程约2.5小时左右），游览【兴化千垛景区赏菊】（大门票已含）千垛景区是全球重要农业文化遗产，江苏省四星级乡村旅游点。千垛景区以"垛田"特色地貌享誉全球。去千垛景区，见万寿菊花，黄叶纷飞，妍丽雍容，体验一把“人在画中”的仙境，中餐后观看4A级旅游景区——【天仙缘/寻仙缘表演】（含表演，挂牌价值168元）(约45分钟左右，赠送表演如因天气或者其他不可控因素，演出取消，无费用退还）艺术再现千古爱情佳话，并融入自然美景、爱情文化、数字技术等手段，现场舞台利用文化园亭台楼阁、河水、植被等，打造出浑然天成的水上舞台和空中立体舞台的视觉效果，结合灯光秀、3D威亚、激光秀、网幕和水幕等进行综合艺术呈现，通过空中、地面、水中多空间、多层次的表演。随着灯光色彩的变化，时刻捕获剧情变化，心随舞台的开合变化，现场观众恍若置身神话仙境之中每当夜幕降临的时候，西溪古城广场、泰山大道、犁木街等景点一起被点亮。或更换为夜游【西溪夜景·犁木街·宋城】（赠送游览，约1小时）夜游西溪，你不需要指示牌，灯光就是最好的指引。顺着灯光，我们从西溪胜境大牌坊走起，市民们沉醉在古镇的霓虹灯光中，跳着广场舞玩得不亦乐乎。犁木街的小桥流水，灯光璀璨。映在缓缓的晏溪河上，走在街上，不知不觉沉浸其中，随后入住酒店。
                <w:br/>
                <w:br/>
                <w:br/>
                	友情提醒：赏花期每年9月--10月，花期长短以及赏花时间受天气情况影响，若有变化，以实际为准！ 
                <w:br/>
                <w:br/>
                <w:br/>
                	参考菜单：年糕炒河蟹 ，蟹黄水乡豆腐 ，龙香芋红烧肉 ，沙沟大鱼元 ，清蒸野生鳊鱼 特色狮子头 ，韭菜炒河蚬 ，大煮干丝 ，千垛藕夹子 ，一品青瓜丝 ，双椒炒鸡柳、西红柿蛋花汤 ，兴化香米饭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东台-苏州
                <w:br/>
              </w:t>
            </w:r>
          </w:p>
          <w:p>
            <w:pPr>
              <w:pStyle w:val="indent"/>
            </w:pPr>
            <w:r>
              <w:rPr>
                <w:rFonts w:ascii="微软雅黑" w:hAnsi="微软雅黑" w:eastAsia="微软雅黑" w:cs="微软雅黑"/>
                <w:color w:val="000000"/>
                <w:sz w:val="20"/>
                <w:szCs w:val="20"/>
              </w:rPr>
              <w:t xml:space="preserve">
                	早餐后，游览华东地区最大的平原森林 --【黄海国家森林公园】（门票已含，游览时间约2小时），森林公园前身为东台市林场，成立于1965年，一大批上海、无锡、苏州等地的知青曾参与建设。是一块生态净土，一块观光旅游休闲胜地、一块人与自然融合的绿色氧吧。是经专家评估的省级森林公园，富含着自然情趣的森林景观，让我们在这里徜徉绿色海洋，“森”呼吸，“林”距离 拥抱大自然吧！后前往千年历史文化名镇、人文历史与商业旅游相融合、国家4A级景区--【安丰古镇】（门票已含），进4个特色名馆：鲍氏大楼、吴氏家祠、戈湘岚故居、安丰盐课司，游览时间约1小时），安丰这块古老的地方，有着悠久的历史，是明代哲学家、泰州学派创始人王艮、清代布衣诗人吴嘉纪的故乡。西溪盐仓监范仲淹率民夫，修海堤，以挡海潮，方改名安丰。历史上安丰七里长街拥有九坝十三巷七十二庙堂千家店铺，安丰古街是“七里长街”南段保留较为完好的一部分，全长900米，街面宽4.5米，街两侧店面为清式建筑，为盐城市文物保护单位。“安”寓安居乐业之意，“丰”寄丰衣足食之愿。前往【西溪植物园】体验当地人民赶集风情，参加抓土鸡活动，后免费品尝当地土特产可自由选购送亲朋好友。结束行程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盛泽东方广场</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通安镇中心小学门口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斜塘莲花七区公交站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常熟东收费站入口（团结公交站附近）</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东渚财富广场（只接不送）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5:55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甪直华美达酒店门口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1、交通：按实际人数提供往返空调旅游车；
                <w:br/>
                &lt;/p&gt;
                <w:br/>
                &lt;p&gt;
                <w:br/>
                	2、门票：所含景点首道大门票；                  &lt;br /&gt;
                <w:br/>
                3、住宿：商务酒店，参考酒店：苏中或国富或同级
                <w:br/>
                &lt;/p&gt;
                <w:br/>
                &lt;p&gt;
                <w:br/>
                	4&lt;span style="color:#000000;"&gt;、用餐：&lt;/span&gt;有偿赠送1早3正特色餐（2餐16道菜品+1餐菊花螃蟹宴，每人赠送1只螃蟹）
                <w:br/>
                &lt;/p&gt;
                <w:br/>
                &lt;p&gt;
                <w:br/>
                	5、服务：苏州接，东台送（满30人）
                <w:br/>
                &lt;/p&gt;
                <w:br/>
                &lt;p&gt;
                <w:br/>
                	6、保险：旅行社责任险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1、请自愿购买旅游人身意外保险
                <w:br/>
                &lt;/p&gt;
                <w:br/>
                &lt;p&gt;
                <w:br/>
                	2、除景点第一大门票外的二次消费（如景交、索道、娱乐项目、请香等），请游客自愿选择。
                <w:br/>
                &lt;/p&gt;
                <w:br/>
                &lt;p&gt;
                <w:br/>
                	3、行程中不含的餐
                <w:br/>
                &lt;/p&gt;
                <w:br/>
                &lt;p&gt;
                <w:br/>
                	&lt;span style="line-height:20px;"&gt;4、除景点第一大门票外的二次消费（如索道、娱乐项目、请香等），请游客自愿选择，旅行社及导游不参与。&lt;/span&gt; 
                <w:br/>
                &lt;/p&gt;
                <w:br/>
                &lt;p&gt;
                <w:br/>
                	5、&lt;span style="line-height:20px;"&gt;房差：补房差60元/人，退房差30元/人，酒店无三人间；因住宿宾馆需登记，请游客带好身份证出游。&lt;/span&gt; 
                <w:br/>
                &lt;/p&gt;
                <w:br/>
                &lt;p&gt;
                <w:br/>
                	&lt;span style="line-height:20px;"&gt;&lt;span style="color:#646464;background-color:#FCF9E7;"&gt;&lt;span style="color:#CA4A57;"&gt;&lt;span style="line-height:20px;color:#E53333;"&gt;&lt;strong&gt;必消自理：&lt;/strong&gt;&lt;/span&gt;&lt;span style="color:#E53333;"&gt;&lt;strong&gt;&lt;/strong&gt;&lt;/span&gt;&lt;span style="color:#E53333;"&gt;&lt;strong&gt;赏菊花游船+1早3正特色餐每人赠送1顿兴化螃蟹宴（每人1只螃蟹）打包优惠共计【100元】&lt;/strong&gt;&lt;/span&gt;&lt;/span&gt;&lt;/span&gt;&lt;br /&gt;
                <w:br/>
                &lt;/span&gt;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&amp;amp;&amp;amp;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&amp;amp;&amp;amp; 未成年人&lt;br /&gt;
                <w:br/>
                1.未满18周岁的旅游者请由家属（因服务能力所限无法接待及限制接待的人除外）陪同参团。&lt;br /&gt;
                <w:br/>
                2.因服务能力所限，无法接待18周岁以下旅游者单独报名出游，敬请谅解。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href="http://vacations.ctrip.com/notes/4939.html"&gt;&amp;amp;&amp;amp; 安全指南及警示&lt;/a&gt;。
                <w:br/>
                &lt;/p&gt;
                <w:br/>
                &lt;p&gt;
                <w:br/>
                	普及旅游安全知识及旅游文明公约，使您的旅程顺利圆满完成，请您认真阅读并切实遵守。
                <w:br/>
                &lt;/p&gt;
                <w:br/>
                &lt;p&gt;
                <w:br/>
                	&amp;amp;&amp;amp; &amp;amp;&amp;amp;  &amp;amp;&amp;amp;  &amp;amp;&amp;amp;  &amp;amp;&amp;amp;  &amp;amp;&amp;amp;  &amp;amp;&amp;amp;  &amp;amp;&amp;amp;  &amp;amp;&amp;amp;  &amp;amp;&amp;amp;  &amp;amp;&amp;amp;  &amp;amp;&amp;amp;  &amp;amp;&amp;amp;  &amp;amp;&amp;amp; 
                <w:br/>
                &lt;/p&gt;
                <w:br/>
                &lt;p&gt;
                <w:br/>
                	本人已详细阅读以上条款，清楚并同意以上的约定！
                <w:br/>
                &lt;/p&gt;
                <w:br/>
                &lt;p&gt;
                <w:br/>
                	&amp;amp;&amp;amp;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1.此线路满16人开班，如遇人数不满，我社提前3天通知延期或改换其他开班线路！
                <w:br/>
                &lt;/p&gt;
                <w:br/>
                &lt;p&gt;
                <w:br/>
                	2.此线路为散客打包组合特价，线路中如有景点客人不参加费用不退，视为自动放弃！
                <w:br/>
                &lt;/p&gt;
                <w:br/>
                &lt;p&gt;
                <w:br/>
                	3.如按成人报名：儿童、老人等有特殊证件的行程中景点不再享受其他优惠。
                <w:br/>
                &lt;/p&gt;
                <w:br/>
                &lt;p&gt;
                <w:br/>
                	4.请出行的游客，务必带好身份证原件。
                <w:br/>
                &lt;/p&gt;
                <w:br/>
                &lt;p&gt;
                <w:br/>
                	5.行程中涉及的行车时间以及游玩时间由于存在不确定因素故以实际情况而定。
                <w:br/>
                &lt;/p&gt;
                <w:br/>
                &lt;p&gt;
                <w:br/>
                	&lt;strong&gt;6.房差：&lt;span style="background-color:#FFFFFF;"&gt;补房差60元/人&lt;/span&gt;，&lt;span&gt;退房差30元/人&lt;/span&gt;；因住宿宾馆需登记，请游客带好身份证出游。&lt;/strong&gt; 
                <w:br/>
                &lt;/p&gt;
                <w:br/>
                &lt;p&gt;
                <w:br/>
                	7.因天气原因、不可抗力或景区临时性关闭，我社根据实际情况调整成其他景区或同等级景点，敬请配合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纯玩无购物，土特产不算店</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2024-12-24T11:34:58+08:00</dcterms:created>
  <dcterms:modified xsi:type="dcterms:W3CDTF">2024-12-24T11:34:58+08:00</dcterms:modified>
</cp:coreProperties>
</file>

<file path=docProps/custom.xml><?xml version="1.0" encoding="utf-8"?>
<Properties xmlns="http://schemas.openxmlformats.org/officeDocument/2006/custom-properties" xmlns:vt="http://schemas.openxmlformats.org/officeDocument/2006/docPropsVTypes"/>
</file>