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遇见黄小西行程单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00981729563820HY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无锡-贵阳 DR5319   16:40-19:15
                <w:br/>
                贵阳-无锡 DR5320   20:15-22:30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游古镇，甄选贵州最核心景区，打卡贵州网红景点；
                <w:br/>
                赏西江迷人夜景，看万家灯火；
                <w:br/>
                单人提供免费拼房服务，单人如拼住不成功，房差我社承担；
                <w:br/>
                精选贵州特色餐【瑶山土家宴】【花开富贵宴】【古法秘制长桌宴】享苗家高山流水敬酒礼；
                <w:br/>
                行车配备旅游百宝箱（内含碘伏、医用棉签、创可贴等）；
                <w:br/>
                24小时免费接站服务，无缝衔接，风里雨里我在贵州等你；
                <w:br/>
                24小时管家服务，及时高效解决各类所问所需，出行无忧；
                <w:br/>
                赠送《大明屯堡》实景表演，欣赏安顺屯堡的人文，聆听到屯堡的声音；
                <w:br/>
                安排“打糍粑”互动体验，感受劳动的快乐，赠送糍粑每人一份；
                <w:br/>
                赠送旅拍优惠券，随便一拍就是大片；
                <w:br/>
                新婚蜜月旅行全程免费升级浪漫豪华大床房；
                <w:br/>
                行程配备订制矿泉水，无限畅饮；
                <w:br/>
                保证天天发团，随时开启说走就走的旅行，不受时间、团期约束。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游古镇，甄选贵州最核心景区，打卡贵州网红景点；
                <w:br/>
                赏西江迷人夜景，看万家灯火；
                <w:br/>
                单人提供免费拼房服务，单人如拼住不成功，房差我社承担；
                <w:br/>
                精选贵州特色餐【瑶山土家宴】【花开富贵宴】【古法秘制长桌宴】享苗家高山流水敬酒礼；
                <w:br/>
                行车配备旅游百宝箱（内含碘伏、医用棉签、创可贴等）；
                <w:br/>
                24小时免费接站服务，无缝衔接，风里雨里我在贵州等你；
                <w:br/>
                24小时管家服务，及时高效解决各类所问所需，出行无忧；
                <w:br/>
                赠送《大明屯堡》实景表演，欣赏安顺屯堡的人文，聆听到屯堡的声音；
                <w:br/>
                安排“打糍粑”互动体验，感受劳动的快乐，赠送糍粑每人一份；
                <w:br/>
                赠送旅拍优惠券，随便一拍就是大片；
                <w:br/>
                新婚蜜月旅行全程免费升级浪漫豪华大床房；
                <w:br/>
                行程配备订制矿泉水，无限畅饮；
                <w:br/>
                保证天天发团，随时开启说走就走的旅行，不受时间、团期约束。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小七孔桥位于响水河上，建于清代道光十五年（1835年）桥下七孔，横跨响水河，位于景区之首，景区之名由桥而得。这是一座小巧玲珑的七孔古石桥，桥长25米，桥面宽1.8米，拱高4米，建于清道光年间，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西江-丹寨万达小镇-安顺
                <w:br/>
              </w:t>
            </w:r>
          </w:p>
          <w:p>
            <w:pPr>
              <w:pStyle w:val="indent"/>
            </w:pPr>
            <w:r>
              <w:rPr>
                <w:rFonts w:ascii="微软雅黑" w:hAnsi="微软雅黑" w:eastAsia="微软雅黑" w:cs="微软雅黑"/>
                <w:color w:val="000000"/>
                <w:sz w:val="20"/>
                <w:szCs w:val="20"/>
              </w:rPr>
              <w:t xml:space="preserve">
                早餐后，乘车前往游览国家AAAA级景区【丹寨万达小镇】(不含景区内游船30元/人，费用敬请自理 )，小镇以非物质文化遗产、苗族、侗族文化为内核，涵盖吉尼斯世界最大水车、3000米环湖慢跑道、千亩花田、鸟笼邮局、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可以举办苗家特色的长桌宴，让游客在感受苗族农耕文化气息的同时还可享受苗家特色的美食；【尤公广场】为苗族祭尤节而设置，可在广场上举办祭尤节和跳芦舞等大型庆典活动）等，景区依山傍水、交相辉映、美不胜收。
                <w:br/>
                游览结束乘车前往安顺观看《大明屯堡》实景表演（赠送），赠送大明屯堡表演（普票）（注：儿童此表演1.4米以下免票（无座），≧1.4米以上儿童报名时提前含只需40元/人，出团后含需128元/人，剧院现场补需按照门市价格238元/人）；《大明屯堡》是以屯堡文化为主题的大型实景旅游演艺剧目，表演展现屯堡人在600年的沧桑岁月里，顽强地在西南大地上传承自己的文化精神，可以在表演中看见安顺屯堡的人文，聆听到屯堡的声音，感受到屯堡人穿越600年时空而不改乡音、不改服饰、不改生死的场景，淡淡的乡愁延续。表演结束后乘车前往酒店休息。
                <w:br/>
                温馨提示：大明屯堡表演为赠送项目，如自愿取消或其他不可抗拒原因等因素（如堵车、政府征用、旺季人流量大景区排队等）导致无法前往观看，无任何退费，请知晓。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非遗文化博物馆-黄果树瀑布-贵阳
                <w:br/>
              </w:t>
            </w:r>
          </w:p>
          <w:p>
            <w:pPr>
              <w:pStyle w:val="indent"/>
            </w:pPr>
            <w:r>
              <w:rPr>
                <w:rFonts w:ascii="微软雅黑" w:hAnsi="微软雅黑" w:eastAsia="微软雅黑" w:cs="微软雅黑"/>
                <w:color w:val="000000"/>
                <w:sz w:val="20"/>
                <w:szCs w:val="20"/>
              </w:rPr>
              <w:t xml:space="preserve">
                早餐后，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w:br/>
                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休息。
                <w:br/>
                注意事项：如遇雨季暴雨景区涨水等不可抗力因素，景区内部分区域被淹没；景区发布关闭通知，导致无法游览，取消该段游览行程，景区套票无退费，敬请谅解。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贵阳-赠送天河潭(外景)-送站
                <w:br/>
              </w:t>
            </w:r>
          </w:p>
          <w:p>
            <w:pPr>
              <w:pStyle w:val="indent"/>
            </w:pPr>
            <w:r>
              <w:rPr>
                <w:rFonts w:ascii="微软雅黑" w:hAnsi="微软雅黑" w:eastAsia="微软雅黑" w:cs="微软雅黑"/>
                <w:color w:val="000000"/>
                <w:sz w:val="20"/>
                <w:szCs w:val="20"/>
              </w:rPr>
              <w:t xml:space="preserve">
                早餐后，前往贵州（茅台酱酒体验中心），品尝茅台酱香酒，茅台酒是贵州的特产，看看茅台酱香酒的制作流程及工艺。之后赠送AAAA级景区【天河潭】(外景)（不含观光车20元/人，必须消费敬请自理），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特别提示：【天河潭】为赠送景点，如因不可抗拒因素或自行放弃造成不能游览均不作退费；赠送景点免票优免不做退费
                <w:br/>
                1、返程大交通时间：建议航班16:00以后，火车/高铁16:00以后，以防不可抗因素而影响返程时间产生损失。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酒店：精选3晚高性价比2钻酒店+1晚西江特色客栈
                <w:br/>
                用餐：4早4正餐，3正餐30元/人、长桌宴40元/人（用餐方式为10人/桌，保证10菜1汤，不足10人菜品减少，根据实际用餐人数酌情增加或减少菜量）
                <w:br/>
                交通：2+2豪华旅游车【保证每人1正座】
                <w:br/>
                （8人以下根据人数匹配5座-19座车型、5人以下独立发司兼） 
                <w:br/>
                导游：持证导游服务（接站为旅行社工作人员/接站司机，不是导游）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2.不含所列景点首道门票。
                <w:br/>
                60岁以下游客需要补景区门票380/人（黄果树160+西江90+小七孔120+天河潭10）
                <w:br/>
                3. 不含景区小交通190元/人（需游客自理）：
                <w:br/>
                （黄果树环保车50元/人及保险10元/人；西江电瓶车20元/人及保险10元/人；小七孔观光车40元/人及保险10元/人；丹寨游船30元/人；天河潭观光车20元/人游客必须自理）。
                <w:br/>
                4. 不含黄果树大扶梯往返50元/人单程30元/人，鸳鸯湖划船30元/人（游客自愿选择参加）。
                <w:br/>
                5. 交通延阻、罢工、天气、飞机、机器故障、航班取消或更改时间等不可抗力原因导致的额外费用。
                <w:br/>
                6. 不含一切个人消费以及“费用包含”中未提及的任何费用。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程内用车：正规空调旅游车（3年内），根据同团人数安排车型，空调开放；保证一人一座，不提供座次要求；
                <w:br/>
                特别说明：接送站免费赠送接送、无导游、自愿取消安排接送机服务费用不退！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一、旅行社违约：
                <w:br/>
                旅行社向旅游者退还已收取的全部旅游费用，并按下列标准向旅游者支付违约金：
                <w:br/>
                行程前违约金
                <w:br/>
                行程前6-4日 20% 
                <w:br/>
                行程前3-1日 40% 
                <w:br/>
                行程开始当日 60% 
                <w:br/>
                若订单一经携程确认后，携程在行程开始前60日以内（不含出行当日）提出解除合同的，退还全额旅游费用，并支付旅游费用总额60%的损失费。
                <w:br/>
                如按上述比例支付的违约金不足以赔偿旅游者的实际损失，旅行社应当按实际损失对旅游者予以赔偿。
                <w:br/>
                <w:br/>
                二、旅游者违约：
                <w:br/>
                在行程前解除合同的，必要的费用扣除标准为：
                <w:br/>
                行程前违约金
                <w:br/>
                行程前6-4日 20% 
                <w:br/>
                行程前3-1日 40% 
                <w:br/>
                行程开始当日 60% 
                <w:br/>
                凡旅游产品订单一经确认后，旅游者在行程开始前60日以内（不含出行当日）提出解除合同的，收取旅游费用总额60%的业务损失费。
                <w:br/>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2024-11-02T10:16:09+08:00</dcterms:created>
  <dcterms:modified xsi:type="dcterms:W3CDTF">2024-11-02T10:16:09+08:00</dcterms:modified>
</cp:coreProperties>
</file>

<file path=docProps/custom.xml><?xml version="1.0" encoding="utf-8"?>
<Properties xmlns="http://schemas.openxmlformats.org/officeDocument/2006/custom-properties" xmlns:vt="http://schemas.openxmlformats.org/officeDocument/2006/docPropsVTypes"/>
</file>