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（团队）倾城版纳双飞五日游行程单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td003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飞版纳
                <w:br/>
              </w:t>
            </w:r>
          </w:p>
          <w:p>
            <w:pPr>
              <w:pStyle w:val="indent"/>
            </w:pPr>
            <w:r>
              <w:rPr>
                <w:rFonts w:ascii="微软雅黑" w:hAnsi="微软雅黑" w:eastAsia="微软雅黑" w:cs="微软雅黑"/>
                <w:color w:val="000000"/>
                <w:sz w:val="20"/>
                <w:szCs w:val="20"/>
              </w:rPr>
              <w:t xml:space="preserve">
                乘飞机至西双版纳，接机后入住酒店。累了一天，先好好休息，保存体力，开心的开始明日之旅吧！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中科院植物园→勐氻大佛寺→告庄傣装换装秀→最美星光夜市
                <w:br/>
              </w:t>
            </w:r>
          </w:p>
          <w:p>
            <w:pPr>
              <w:pStyle w:val="indent"/>
            </w:pPr>
            <w:r>
              <w:rPr>
                <w:rFonts w:ascii="微软雅黑" w:hAnsi="微软雅黑" w:eastAsia="微软雅黑" w:cs="微软雅黑"/>
                <w:color w:val="000000"/>
                <w:sz w:val="20"/>
                <w:szCs w:val="20"/>
              </w:rPr>
              <w:t xml:space="preserve">
                早餐后乘车前往【勐仑植物园】（含电瓶车）【车程：60分钟  距离：60公里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后乘车前往【勐泐大佛寺】（含电瓶车），【车程：60分钟  距离：65公里  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基诺山寨景区（空中走廊)→野象谷→曼飞龙游艇→篝火晚会
                <w:br/>
              </w:t>
            </w:r>
          </w:p>
          <w:p>
            <w:pPr>
              <w:pStyle w:val="indent"/>
            </w:pPr>
            <w:r>
              <w:rPr>
                <w:rFonts w:ascii="微软雅黑" w:hAnsi="微软雅黑" w:eastAsia="微软雅黑" w:cs="微软雅黑"/>
                <w:color w:val="000000"/>
                <w:sz w:val="20"/>
                <w:szCs w:val="20"/>
              </w:rPr>
              <w:t xml:space="preserve">
                早餐后前往游览【基诺山寨】【车程：50分钟  距离：30公里  游览时间：120分钟】
                <w:br/>
                基诺山寨是一个集中展示基诺文化的实景演艺体验地，以自然村寨为依托，将基诺族浓郁的民族风情、历史文化、神秘的原始宗教文化、古朴的生产生活方式、独具特色的基诺族民居、成年礼仪、基诺族传统的制茶工艺、传统酿酒工艺、原始狩猎特色的狩猎活动及秀美的自然风光融为一体展现给游客。今天将带大家参观【基诺成人礼】，观赏国家非物质文化遗产【基诺大鼓舞】，挑战【空中走廊】（费用已包含，不去费用不退），一起走进他们的世界，后了解攸乐古茶山，品味普洱茶！
                <w:br/>
                中餐享用【基诺山风味餐】，基诺香冬瓜排骨汤、手撕干巴、特色烤肉、包烧鱼等一定让您味蕾大开。
                <w:br/>
                后前往【野象谷】【车程：40分钟  距离：38公里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赠送价值280元的【曼飞龙非物质文化篝火晚会】：乘坐【游艇游湖】，登岛后客人自由活动各种打卡，彩虹栈道、网红桥、天空之镜、爱心白色桌椅、鱼鹰打卡拍照等等。后观赏【非遗文化鱼鹰表演放飞】，结束后入席享用【特色手抓饭】，届时会有演员给客人唱敬酒歌并且给客人敬酒，客人可以边用餐边看【民族篝火歌舞表演】，大家围在一起跳篝火，蹦傣迪，相信今晚一定能让你度过一个愉快的夜晚。
                <w:br/>
                温馨提示：晚上赠送价值280元的【澜沧江游船】或者【篝火晚会】（篝火晚会和游船二选一，不可指定，赠送项目不去费用不退，小孩不赠送，1.2米以下50元，1.2米以上280元）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傣家民居→原始森林公园→价值178元俊豪温德姆自助餐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
                <w:br/>
                到傣乡做客，了解傣族生活习俗，体验傣味文化。
                <w:br/>
                中餐享用享用傣族风味餐【孔雀宴】。孔雀宴最早是傣家公主婚礼的宴席，而傣家公主又被喻为孔雀公主，顾名为孔雀宴！
                <w:br/>
                后乘车前往AAAA景区【原始森林公园】（含电瓶车60/人）【车程：20分钟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今晚升级入住【温德姆大酒店】，酒店配用泳池、健身房，均可免费使用！
                <w:br/>
                晚餐享用价值178元的【俊豪温德姆自助晚餐】：餐厅的三文鱼、海鲜、生蚝、现煎牛排、烧烤、日式料理寿司、西式甜点、热带水果、冰淇淋、各种饮料、红酒、啤酒等等上百种菜品可供选择。
                <w:br/>
                注：1.若自助餐开餐人数少，则会安排温德姆酒店桌餐。                               
                <w:br/>
                2.自助餐小孩费用不含，收费标准为：1.2米以下免费，1.2米以上收取100元/人。                                                           
                <w:br/>
                3.以上自助餐费用，大人和小孩均不含佛跳墙，若想享用请自行找餐厅购买即可，价格为38元/小份。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早上睡到自热醒，早上自由活动，后根据航班时间送机。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产品标准
                <w:br/>
                <w:br/>
                <w:br/>
                用
                <w:br/>
                  餐	行程	早餐	中餐	晚餐
                <w:br/>
                	第一天	无	无	无
                <w:br/>
                	第二天	酒店含早	团队餐	无
                <w:br/>
                	第三天	酒店含早	基诺民族风味餐	游船或篝火用餐
                <w:br/>
                	第四天	酒店含早	孔雀宴	温德姆自助晚宴
                <w:br/>
                	第五天	酒店含早	无	无
                <w:br/>
                	备注：早餐均为自助早餐，不吃费用不退；如儿童不占床，需按照当地实际产生费用自理早餐费，若客人自愿取消行程中所含正餐，视为自愿放弃，无退费！  
                <w:br/>
                住
                <w:br/>
                 宿
                <w:br/>
                 标
                <w:br/>
                 准 	2晚锦江旗下中高端连锁酒店：4钻凯里亚德酒店  
                <w:br/>
                备选酒店：阿卡迪亚酒店、亦诚国际酒店；
                <w:br/>
                升级2晚温德姆高端连锁酒店：5钻蓝标俊豪温德姆 
                <w:br/>
                备选酒店：喜来登酒店、万达颐华酒店；
                <w:br/>
                不可指定酒店，如遇政府接待或其它特殊原因，不能安排备选酒店时，我社有权安排同级别、同标准的其他酒店。
                <w:br/>
                1.住宿标准：全程指定酒店，2晚携程4钻+升级2晚温德姆系列酒店
                <w:br/>
                2.用餐标准：含4早餐5正餐，团队餐30元/人+特色餐50元/人+温德姆自助晚宴178元/人；（若不吃退团队价100元/人，小孩不含则不退）；
                <w:br/>
                注：①若自助餐开餐人数少，会安排温德姆酒店桌餐100的标准，除非特殊情况，基本都会开自助餐。                               
                <w:br/>
                ②自助餐小孩费用不含，收费标准为：1.2米以下免费，1.2米以上收取费用100元/人。                                                                
                <w:br/>
                ③以上自助餐费用，大人和小孩均不含佛跳墙，若想享用请自行找餐厅购买即可，价格为38元/小份。                                              
                <w:br/>
                3.用车标准：保证每人一个正座；
                <w:br/>
                4.服务标准：行程中安排导游为持有国家导游资格证，指定行程所列明星导游，旺季除外；2-4人司机兼导，5人起派导游。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br/>
                10.儿童标准。含：旅游汽车费；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1.我社接价为产品打包价，60-70岁及其以上年龄，军官证、导游证等任何证件，我社均不能退门票费，请悉知！
                <w:br/>
                2.春节期间人流量会大增，若行程里指定的酒店、车辆、导游不够用会安排同类型；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2024-11-02T10:20:14+08:00</dcterms:created>
  <dcterms:modified xsi:type="dcterms:W3CDTF">2024-11-02T10:20:14+08:00</dcterms:modified>
</cp:coreProperties>
</file>

<file path=docProps/custom.xml><?xml version="1.0" encoding="utf-8"?>
<Properties xmlns="http://schemas.openxmlformats.org/officeDocument/2006/custom-properties" xmlns:vt="http://schemas.openxmlformats.org/officeDocument/2006/docPropsVTypes"/>
</file>