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千岛湖免门票啦&lt;千岛湖中心湖区+千岛湖啤酒小镇+珍珠半岛水公园+梦姑塘+淳安博物馆3日游&gt;含2早4正餐【升级1餐鱼头宴】行程单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千岛湖免门票啦三日游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和地点集合，车赴【国际花园城市，东方夏威夷】---千岛湖，中餐后游览【啤酒小镇】（赠送游览，约1小时），千岛湖啤酒小镇具有典型的欧洲小镇建筑风格，以啤酒文化为主题，以啤酒和音乐为纽带，以啤酒博物院为核心，以啤酒温泉为特色，以燃擎赛车为亮点，展示啤酒文化、啤酒音乐、啤酒艺术、啤酒激情、啤酒美容、啤酒美食、啤酒生活，结合千岛湖当地的民间艺术、特色小吃、乡村美食、特产鉴尝等项目，使中西方文化互相交融、相互辉映。以此打造千岛湖旅游休闲集散地、旅游娱乐集散地、旅游美食集散地，使之成为万人狂欢不夜城。打卡“网红灯塔”，用相机描绘你的美。千岛湖啤酒小镇 好拍！出片率高 还有很多好看的建筑可以拍，有很多拍婚纱的也会选择这里。后游览【珍珠半岛公园】（赠送游览，约30分钟），千岛湖的水作为主题设计的一个美丽观景点。 可以给游客一个亲近农夫山泉的机会，是邻水拍摄的绝佳地方，站在神似船舶的珍珠广场上，呼吸着清新的空气。看雾霭弥漫的湖面，小船在眼前徐徐驶过，远处的岛屿在晨雾中若隐若现，如梦如幻犹如仙境。后视时间游览【淳安历史博物馆】（赠送游览，约1小时，周一闭馆），回望“湖底江”四千年历史，铭记“江上湖”六十载回忆。日前，位于淳安青溪新城珍珠半岛的淳安博物馆对外开放试行。该馆以淳安4000年历史为叙述主体，以1959年为界，用实物结合声光电等效果元素，讲述淳安从“湖底江”时代到“江上湖”时代的沧桑巨变，堪称千岛湖又一新的“文化景点”，也是45万淳安人的“回得去的文化故乡”和“放不下的精神家园”。晚餐后入住农家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早晨起来打开窗，心情美美哒！
                <w:br/>
                <w:br/>
                车赴千岛湖中心湖区旅游码头，乘坐游船游览被誉为——“天下第一秀水”“千岛碧水画中游”的千岛湖景区
                <w:br/>
                <w:br/>
                早餐后，游览【千岛湖中心湖景区】（门票免，船票65元/人自理，游玩时间5-6小时），（具体游览岛屿以当日景区实际情况为主）欣赏最佳的自然生态环境和丰富的人文历史踪迹。领略一湖秀水还有一座座翠岛带给您视觉上的冲击，体验“船在湖中走、人在画中游”的美妙意境。游览有“不上梅峰观群岛，不识千岛真面目”之誉的梅峰岛：登梅峰观群岛，纵览千岛风光；接着游览渔乐岛，有中心湖区接待服务设施，集餐饮娱乐、水上运动、休闲观光为一体；最后游览龙山岛，淳安素有“桐桥铁井小金山，石峡书院活龙山”之美誉，龙山岛是千岛湖旅游的标志性人文景点。或者游览月光岛，情园锁文化，系园人鸟对话，新园嘉年华、睦州戏台，梦园赏名石、瞻仰明朝三元宰相商骆状元祠，游“情园”“系园”“心园”“梦园”，走幸运桥，湖中观鱼，走进锁世界，了解千年锁文化等景！后游览【千岛湖鱼街】千岛湖鱼街位于里杉柏，南景路和梦姑路交叉口，是一个集餐饮、娱乐、购物于体的大型综合广场。后车赴农家乐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精品农家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千岛湖-苏州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杭州隐藏的后花园、常年被云雾环绕的江水、自带仙气--杭州建德市；富春江最美江景的千年古镇--【网红打卡地—梅城古镇】（赠送游览）在以水运为主要交通的时代，严州，也就是现在的梅城，独占风景，甚至流传着这样的俗语：“天下梅花两朵半，北京一朵，南京一朵，另外半朵就在严州”，这里说的梅花不是植物，而是梅花形状的城垛。古代，至少在明清两代，只有京城的城墙的城垛才有资格做成梅花形，作为一个州府，城垛建成梅花形，梅城古镇的地位可见一斑。著名的古典小说《水浒传》、《儒林外史》、《官场现形记》等都曾描述过梅城的人文山水，如今古老的街道仍在，很多小吃和土特产小店，仍能窥见千年水路重埠曾经的繁荣兴盛。梅城古镇很适合慢慢闲逛，里面有很多让人眼前一亮的小景点，主大街的尽头是古城墙遗址，走出城门就是新安江，吹着江风超级舒服。古城里美食也很多，像是大名鼎鼎的建德豆腐包和严州烤饼都在古城里，可以一路走一路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1、车辆：全程空调旅游车，根据人数安排车辆大小，保证一人一正座
                <w:br/>
                2、门票：费用所含景点的首道大门票（景区特价政策，任何证件无优惠，不去不退）
                <w:br/>
                3、住宿：2晚入住千岛湖高品质农家（不含洗漱用品，空调10元/人/晚，出现单男单女请补单房差150元/人/2晚）
                <w:br/>
                4、用餐：2早4正餐（占床含餐，升级1餐千岛湖鱼头宴，按10人一桌配餐，若人数减少，菜品相应减少，用餐顺序导游根据实际情况可能先后调整）
                <w:br/>
                5、导服：全程导游或工作人员陪同服务
                <w:br/>
                6、儿童价仅含车位费和导服费，其他费用敬请自理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1、个人消费不含（如酒水、饮料、酒店内洗衣、电话等未提到的其它服务）
                <w:br/>
                2、因旅游者违约、自身过错、自身疾病导致的人身或财产损失而额外支付的费用，由客人自理。
                <w:br/>
                3、个人旅游意外险（强烈建议旅游者购买）。
                <w:br/>
                4、景区首道门票以外的景区内二次自费项目。
                <w:br/>
                5、千岛湖中心湖门票免，船票65元/人+餐费=100元/人自理（需要提前一天app约票，导游可以参与协助）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2024-12-24T11:29:05+08:00</dcterms:created>
  <dcterms:modified xsi:type="dcterms:W3CDTF">2024-12-24T11:29:05+08:00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