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福利游郴州双飞5日游行程单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121729142022ho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HO1219 上海浦东T2-郴州北湖 06:35-09:15（实际以出票为准）
                <w:br/>
                HO1220 郴州北湖-上海浦东T2 10:55-13:05（实际以出票为准）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自组团·100%真纯玩
                <w:br/>
                4晚携程四钻酒店
                <w:br/>
                升级特色美食打卡当地网红景点
                <w:br/>
                赠高椅岭航拍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纯玩无购物    ☑ 无自费    ☑ 无套路
                <w:br/>
                    ☑ 全程4钻住宿 | 连住不挪窝
                <w:br/>
                 ☑ 郴州直飞往返           ☑ 自组定制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上海--郴州-711-爱莲湖-夜景裕后古街
                <w:br/>
              </w:t>
            </w:r>
          </w:p>
          <w:p>
            <w:pPr>
              <w:pStyle w:val="indent"/>
            </w:pPr>
            <w:r>
              <w:rPr>
                <w:rFonts w:ascii="微软雅黑" w:hAnsi="微软雅黑" w:eastAsia="微软雅黑" w:cs="微软雅黑"/>
                <w:color w:val="000000"/>
                <w:sz w:val="20"/>
                <w:szCs w:val="20"/>
              </w:rPr>
              <w:t xml:space="preserve">
                客人自行前往机场乘机，前往郴州。抵达后前往郴州后探秘【711时光小镇】文化之旅（车程约1小时，游览约1小时），711矿，是我国最早发现、勘探、建设的大型铀矿山，在近半个世纪的风雨历程中，为打造大国重器“两弹一艇”作出了卓越贡献。711人，誓干惊天动地事，甘做隐姓埋名人，铸就了“艰苦创业、无私奉献、团结协作、勇于创新”的优良传统。这个曾经地图都没有标记的地方，为中国第一颗原子弹提供了合格的原料，被誉为“中国核工业第一功勋铀矿”。完成历史使命沉寂多年的矿区如今再次“重启”，华丽蜕变为一个年代感极强的711时光小镇，以及具有年代生活仪式感的活动内容和类戏剧式场景，还原了60-90年代南方小镇的工作生活风貌。后乘车前往参观以湘南古民居建筑样式为载体，把我国理学开山鼻祖周敦颐及其《爱莲说》做成的主题公园——【爱莲湖湘南风情园】，其占地148亩，由一个湖、一个岛、一座书院、一座戏台、一条沿江风光带和两个广场、两座牌坊、两座雕像、四座桥梁等几十个小景点组成。后游览【裕后街】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参考航班：HO1219 上海浦东T2-郴州北湖 06:35-09:15（实际以出票为准）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莽山五指峰一日游
                <w:br/>
              </w:t>
            </w:r>
          </w:p>
          <w:p>
            <w:pPr>
              <w:pStyle w:val="indent"/>
            </w:pPr>
            <w:r>
              <w:rPr>
                <w:rFonts w:ascii="微软雅黑" w:hAnsi="微软雅黑" w:eastAsia="微软雅黑" w:cs="微软雅黑"/>
                <w:color w:val="000000"/>
                <w:sz w:val="20"/>
                <w:szCs w:val="20"/>
              </w:rPr>
              <w:t xml:space="preserve">
                早餐后出发前往 “中国原始生态第一山”国家 AAAA 景区，前往素有植物博物馆，誉为湘南张家界美誉的-【莽山国家森林公园五指峰景区】（车程约 2 小时，游览时间约4小时）乘坐国内最长单程无缝隙3.7公里索道，在原始森林中潺潺溪流穿行于峡谷林海之间，让你真正深入大自然。景区主要以奇石，奇峰，险崖为主，其中五指峰坐拥大莽山核心精华景观，集山峰雄伟奇险景观的荟萃之处和精华所在，因酷似张家界，而被游客称为湖南第二张家界，漫步游览全国最长誉为【云上栈道】的8公里云间悬崖栈道莽山·五指峰景区，奇松、怪石、险峰俯仰皆是；云海、飞瀑、温泉大有可观；奇花、异草、珍禽、萌兽时而可见，更有控制系统世界最先进、海拨1600米的悬崖电梯，让您酣畅乐游，移步换景，步步震撼。 游览结束，享用晚餐后，返回酒店休息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流华湾-白廊游船-东江湖
                <w:br/>
              </w:t>
            </w:r>
          </w:p>
          <w:p>
            <w:pPr>
              <w:pStyle w:val="indent"/>
            </w:pPr>
            <w:r>
              <w:rPr>
                <w:rFonts w:ascii="微软雅黑" w:hAnsi="微软雅黑" w:eastAsia="微软雅黑" w:cs="微软雅黑"/>
                <w:color w:val="000000"/>
                <w:sz w:val="20"/>
                <w:szCs w:val="20"/>
              </w:rPr>
              <w:t xml:space="preserve">
                早餐后参观湘南古民居【流华湾古村】流华湾景区自然资源条件独厚。景区地处罗霄峰山脉的原始生态系统，在群山环绕之下，是典型的丘陵山地风光。区内小河环绕，古树参天；古屋古桥工艺独特，古朴宁静；沿河新农村建设楼房鳞次栉比，宛若“世外桃源”，具有极高的旅游休闲、观光吸引力。乘【游船】从白廊码头进行大环湖赏景， 一览东江湖无敌的美丽湖景。东江湖纯净浩瀚湖面面积160平方公里，蓄水量81.2亿立方米，全国排名13，相当于半个洞庭湖的蓄水量，东江湖周森林环绕，水质清洌，湖面烟波浩淼，犹如仙境，有湖心岛和半岛13个，岛上山奇水秀，景色迷人。 前往国家 AAAAA 级景区——【东江湖】：东江湖是中南地区最大的人工湖泊，湖周森林环绕，水质清洌，湖面烟波浩淼，犹如仙境，有湖心岛和半岛13个，岛上山奇水秀，景色迷人。特别安排：步行醉美【小东江】景区段，沿途偶遇风情过“人间仙境”的雾漫小东江，干净、清澈的湖水，直接渗透我们的心灵。两岸常年的峰峦叠翠、土房、红叶、白云等自然景观形成倒影，美丽绝伦。在如画的风景里沿游步道行走约2公里，抵达2号桥处，行程所到之处，空气中、水中都弥漫着纯净【小编无法用言语来形容此景-----简单的呐喊“干净，原来可以这么美丽”】。 游览“天然氧吧”——【龙景峡谷】（龙景瀑、龙吟瀑、鸳鸯瀑、连理树、龙子石、龙女石、龙心石等）。中餐后前往游览【白廊大东江】（车程约30分钟，游览2.5小时），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高椅岭-马皇丘--瓦窑坪
                <w:br/>
              </w:t>
            </w:r>
          </w:p>
          <w:p>
            <w:pPr>
              <w:pStyle w:val="indent"/>
            </w:pPr>
            <w:r>
              <w:rPr>
                <w:rFonts w:ascii="微软雅黑" w:hAnsi="微软雅黑" w:eastAsia="微软雅黑" w:cs="微软雅黑"/>
                <w:color w:val="000000"/>
                <w:sz w:val="20"/>
                <w:szCs w:val="20"/>
              </w:rPr>
              <w:t xml:space="preserve">
                早餐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后游览【马皇丘大峡谷】全长5公里，一部分（前半部分）道路两边光滑无一物，都是丹霞地貌，一部分（后半部分）呢道路两边竹林环绕，非常适合自行车运动，因为弯道多，曾经在此举办过大型汽车拉力赛，韩寒等100多辆车曾在此参加比赛。也是特有的红岩大峡谷。据说，秋天的马皇丘大峡谷是郴州最美的旅游公路。沿着峡谷一路向前，沿途的景观不断变幻，驾驶在这样的路上都是一种享受。【瓦窑坪】是一个融合了明清古镇风韵和现代化元素的历史古村。在瓦窑坪，游客可以欣赏到绝丽翠江画中游的美景，如狮子山、鲤鱼戏水、千年悬棺、神仙寨等。此外，瓦窑坪还有沉浸式演出古街、探访神仙寨、嗨玩马皇丘、千年烟火气、郴州十二坊等景点，游客可以在这些地方体验不同的文化和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早餐后，根据航班时间前场机场，结束愉快之旅!
                <w:br/>
                参考航班：HO1220 郴州北湖-上海浦东T2 10:55-13:05（实际以出票为准）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1、大交通：上海至郴州往返经济舱机票（不含税）
                <w:br/>
                2、门 票：莽山五指峰门票+接驳车+索道往返+东江湖A线+环保车+龙井峡谷瀑布+白廊游船+瓦窑坪+爱莲湖+裕后古街+马黄丘大峡谷711时光小镇
                <w:br/>
                （报名时已享受门票优惠，当地不退不补）。
                <w:br/>
                3、酒店：4晚郴州四钻酒店
                <w:br/>
                郴州参考酒店：鼎和或华美达安可或雄森或米阁或欧铂酒店同等级
                <w:br/>
                4、用餐：全程含4早5正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1.必消自费套餐：基建燃油附加税= 合计140元/人 ，请与团费一起支付，感谢配合！（参加此行程需自费此小交通套餐，全年龄段及证件均无优惠享受
                <w:br/>
                2.单房差400
                <w:br/>
                3.因交通延阻、罢工、天气、飞机机器故障、航班取消或更改时间等不可抗力原因所引致的额外费用。
                <w:br/>
                4.酒店内洗衣、理发、电话、传真、收费电视、饮品、烟酒等个人消费。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此线路报名时已享受个人证件优惠，其余均不再享受任何优惠政策。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2024-12-25T02:36:47+08:00</dcterms:created>
  <dcterms:modified xsi:type="dcterms:W3CDTF">2024-12-25T02:36:47+08:00</dcterms:modified>
</cp:coreProperties>
</file>

<file path=docProps/custom.xml><?xml version="1.0" encoding="utf-8"?>
<Properties xmlns="http://schemas.openxmlformats.org/officeDocument/2006/custom-properties" xmlns:vt="http://schemas.openxmlformats.org/officeDocument/2006/docPropsVTypes"/>
</file>