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爱尚山西双飞6日游行程单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0121728715455eD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出发前往锦绣龙城——太原
                <w:br/>
              </w:t>
            </w:r>
          </w:p>
          <w:p>
            <w:pPr>
              <w:pStyle w:val="indent"/>
            </w:pPr>
            <w:r>
              <w:rPr>
                <w:rFonts w:ascii="微软雅黑" w:hAnsi="微软雅黑" w:eastAsia="微软雅黑" w:cs="微软雅黑"/>
                <w:color w:val="000000"/>
                <w:sz w:val="20"/>
                <w:szCs w:val="20"/>
              </w:rPr>
              <w:t xml:space="preserve">
                欢迎您抵达山西首府太原市， 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太原市内特别推荐：
                <w:br/>
                钟楼街——太原网红打卡地，每一幢建筑都是一段历史，每一栋楼阁都有一个故事.
                <w:br/>
                山西省博物院——荟萃山西文物精华，其中青铜、玉器、雕塑、壁画等尤具特色（每逢周一闭馆）。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太原南站——市区酒店20公里，约30分钟车程
                <w:br/>
                火车前往太原的游客，建议出次日7:00之前抵达太原站的车次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太原——雁门关170KM2.5小时——大同110KM约1.5小时
                <w:br/>
              </w:t>
            </w:r>
          </w:p>
          <w:p>
            <w:pPr>
              <w:pStyle w:val="indent"/>
            </w:pPr>
            <w:r>
              <w:rPr>
                <w:rFonts w:ascii="微软雅黑" w:hAnsi="微软雅黑" w:eastAsia="微软雅黑" w:cs="微软雅黑"/>
                <w:color w:val="000000"/>
                <w:sz w:val="20"/>
                <w:szCs w:val="20"/>
              </w:rPr>
              <w:t xml:space="preserve">
                早餐后，约2.5小时抵达【雁门关】（游览时间约1小时，小交通自理,10元/人），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中餐后参观世界文化遗产【云冈石窟】（游览时间约1.5小时，电瓶车自理15元/人），云冈石窟 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独家赠送价值198元的实景情境剧--《雁云往事》，穿越百年，感受浓厚的晋商文化！
                <w:br/>
                品雁北美食盛宴--《雁云往事竹笼宴》，气势恢宏，再现平城气象！
                <w:br/>
                备注：此为赠送项目，如遇景区/场馆依自身承载能力以及自身因素等原因无法安排，可调整为特色餐大同景泰蓝铜火锅，您也可以选择参加或者不参加！不参加无费用可退！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大同或者周边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大同——浑源60KM约1小时——五台山140KM2.5小时——忻州130KM1.5小时
                <w:br/>
              </w:t>
            </w:r>
          </w:p>
          <w:p>
            <w:pPr>
              <w:pStyle w:val="indent"/>
            </w:pPr>
            <w:r>
              <w:rPr>
                <w:rFonts w:ascii="微软雅黑" w:hAnsi="微软雅黑" w:eastAsia="微软雅黑" w:cs="微软雅黑"/>
                <w:color w:val="000000"/>
                <w:sz w:val="20"/>
                <w:szCs w:val="20"/>
              </w:rPr>
              <w:t xml:space="preserve">
                早餐后，约2小时抵达浑源游览【悬空寺】（游览时间约1小时，登临费自理100元/人）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在乾坤非常多。后约3小时抵达【五台山】（游览时间约3小时）这里寺院林立，黄庙（藏传）、青庙（汉传）共存，是中国佛教四大名山之首。
                <w:br/>
                【五爷庙】本名万佛阁，带着一颗虔诚的心朝拜五台山许愿最灵、香火最旺的寺庙，为您的家人与亲友祈福、许愿。
                <w:br/>
                【外观大白塔】全名为释迦文佛真身舍利塔，是五台山的标志和象征。
                <w:br/>
                【龙之源】了解佛学文化知识。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镇海寺】建在陡峻的石山嘴上，紧贴大院的前沿，树有幡杆，蹲有石狮，筑有山门、天王殿和钟鼓二楼。镇海寺始建于明代，因寺旁海底泉上建有镇海塔而得名，清代至民国时期是章嘉活佛的住地，现为藏传佛教格鲁派寺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忻州—太原古县城100KM1.5小时—乔家大院1小时—平遥1小时
                <w:br/>
              </w:t>
            </w:r>
          </w:p>
          <w:p>
            <w:pPr>
              <w:pStyle w:val="indent"/>
            </w:pPr>
            <w:r>
              <w:rPr>
                <w:rFonts w:ascii="微软雅黑" w:hAnsi="微软雅黑" w:eastAsia="微软雅黑" w:cs="微软雅黑"/>
                <w:color w:val="000000"/>
                <w:sz w:val="20"/>
                <w:szCs w:val="20"/>
              </w:rPr>
              <w:t xml:space="preserve">
                早餐后，约1小时抵达 由著名导演张艺谋执导《满江红》拍摄地【太原古县城】（游览约1小时 ）体验太原建城2500年的历史文化，后乘车赴【山西宝源醋坊】（游览30分钟），了解醋的酿造工艺，品尝陈年老醋。"自古酿醋数山西，山西酿醋数清徐。后参观【乔家大院】（游览时间约1小时），它又名“在中堂”，是清代全国著名的商业金融资本家乔致庸的宅第。始建于清代乾隆年间，以后曾有两次增修，一次扩建，于民国初年建成一座宏伟的建筑群体，并集中体现了我国清代北方民居的独特风格。
                <w:br/>
                乔家大院参观结束后约1小时抵达世界文化遗产地【平遥古城】（自由活动，提示：平遥古城进城没有门票，
                <w:br/>
                <w:br/>
                如果游览古城内的任何小景点则要买通票，否则无法游览古城内小景点. 通票125元/人自理）
                <w:br/>
                特别赠送《晋商乡音》表演，表演形式边用餐边看表演，节目特色以原生态、土掉渣艺术表演，以形体和音乐语言为主，传统喜剧“乐”、滑稽小品“笑”、开心秧歌“土”、村姑曲艺“绝”。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平遥——壶口瀑布290KM3.5小时——临汾140KM约2小时
                <w:br/>
              </w:t>
            </w:r>
          </w:p>
          <w:p>
            <w:pPr>
              <w:pStyle w:val="indent"/>
            </w:pPr>
            <w:r>
              <w:rPr>
                <w:rFonts w:ascii="微软雅黑" w:hAnsi="微软雅黑" w:eastAsia="微软雅黑" w:cs="微软雅黑"/>
                <w:color w:val="000000"/>
                <w:sz w:val="20"/>
                <w:szCs w:val="20"/>
              </w:rPr>
              <w:t xml:space="preserve">
                早餐后，平遥古城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车约4.5小时抵达【壶口瀑布】（游览时间约1小时，小交通自理20元/人）是黄河中游流经秦晋大峡谷时形成的一个天然瀑布。西临陕西省宜川县，东濒山西省吉县，距陕西省宜川县城40公里，距山西吉县城西南约25 公里。瀑布宽达50米，深约50米，瀑面3万平方米。是中国仅次于贵州省黄果树瀑布的第二大瀑布。后安排住宿。
                <w:br/>
                <w:br/>
                温馨提示：如遇黄河上游洪峰影响/或暴雨/或冰雪等恶劣天气以及景区政策原因，为确保广大游
                <w:br/>
                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临汾及周边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临汾—张壁古堡120KM1.5小时—太原150KM2小时
                <w:br/>
              </w:t>
            </w:r>
          </w:p>
          <w:p>
            <w:pPr>
              <w:pStyle w:val="indent"/>
            </w:pPr>
            <w:r>
              <w:rPr>
                <w:rFonts w:ascii="微软雅黑" w:hAnsi="微软雅黑" w:eastAsia="微软雅黑" w:cs="微软雅黑"/>
                <w:color w:val="000000"/>
                <w:sz w:val="20"/>
                <w:szCs w:val="20"/>
              </w:rPr>
              <w:t xml:space="preserve">
                早餐后，后乘车约2小时参观，罕见的古代袖珍“城堡”—【张壁古堡】（参观约1.5小时），是中国现有较为完好的一座融军事、居住、生产、星象、宗教活动为一体，罕见的古代袖珍"城堡"，它集中了夏商古文化遗址、北朝地道、金代墓葬、元代戏台、明清民居等许多文物古迹，特别是北朝古地道、可汗庙、琉璃碑等为全国罕见；抵达返太原后结束愉快的山西之旅！
                <w:br/>
                <w:br/>
                温馨提示：
                <w:br/>
                1.返程交通建议时间：火车18:00以后，高铁18:00以后，飞机20:00以后。
                <w:br/>
                2.延住的游客在行程结束规定时间集合后统一安排送回酒店，离团后不再安排车送酒店，需自行返回
                <w:br/>
                3.当天返程的游客早上退房时请将行李带上车，延住的游客送高铁/飞机的师傅会在提前一天联系您，请您注意留意手机短信或电话
                <w:br/>
                4.烦请客人自行在火车站、高铁站等候进站；火车站的旅游车只能送至火车站前面600米左右的旅游停车点，需客人自行步行600米左右进站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1、大交通：出发地-太原往返经济舱含税机票
                <w:br/>
                2、用车：全程正规营运手续空调旅游车（根据人数用车，保证每人一个正座）
                <w:br/>
                3、住宿：全程入住携程四钻，舒适型酒店双标间，酒店不提供自然单间、三人间或加床、如产生单房差请客人自补；
                <w:br/>
                参考酒店：
                <w:br/>
                太原：漳禾酒店、花众致选酒店、智诚和平等同级
                <w:br/>
                大同：美晶酒店、格雅酒店、高渡酒店等同级
                <w:br/>
                忻州：汉鼎国际酒店、维也纳酒店、维也纳国际酒店等同级
                <w:br/>
                平遥：云路驿馆、晋商府第、昌锦隆等同级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4、用餐：行程中团队标准用餐（如人数不足10人，则菜品数量相应减少），含5早7正餐， 早餐为酒店赠送（不用不退），正餐标准30元/人，其中2个特色餐标准50元/人。（当地团餐，五台山佛国素斋、平遥特色餐、壶口黄河大鲤鱼、大同竹笼宴）如因特殊原因无法安排则安排为常规团餐。团餐如因自身原因放弃用餐，则餐费不退）
                <w:br/>
                5、景点：包含龙泉寺、镇海寺、五爷庙、平遥电瓶车。景区大门票及个人自费项目自理。
                <w:br/>
                6、导游：当地持证导游服务，6人以上安排中文导游全程为您服务；5人以下（含5人）安排司机兼向导负责全行程衔接及接待。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
                <w:br/>
                景区小交通（必须乘坐）：云冈石窟15元/人、雁门关小交通10元/人、山西壶口小交通20元/人
                <w:br/>
                全程耳麦讲解器（必须使用)：100元/人（山西景点大部分为古建形式，为保护景区建设，景区内不允许使用扩音器讲解，如因不租用讲解器，导致未能正常听取讲解，产生投诉不予受理，感谢您的配合）
                <w:br/>
                2、门票：按照地区以及年龄段现补门票。
                <w:br/>
                景点名称	60周岁以下	18岁以下学生	60-64周岁	65-69周岁	70周岁以上
                <w:br/>
                云冈石窟	120	60	0	0	0
                <w:br/>
                雁门关	90	45	0	0	0
                <w:br/>
                悬空寺首道	15	8	0	0	0
                <w:br/>
                五台山进山费	135	70	0	0	0
                <w:br/>
                乔家大院	115	58	0	0	0
                <w:br/>
                壶口瀑布	100	50	0	0	0
                <w:br/>
                张壁古堡	75	37	37	0	0
                <w:br/>
                合计	650	328	37	0	0
                <w:br/>
                <w:br/>
                ***赠送景点或项目因天气原因或自身原因不能前往或自动放弃，按“不退费用”和“不更换景点”处理！
                <w:br/>
                3、保险：不含旅游人身意外保险, 建议您自行购买。
                <w:br/>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7、如五台山下雪、修路、下雨等不可抗力因素，到大同需绕行高速，增加车费50元/人，现付给导游。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山西旅游补充协议书</w:t>
            </w:r>
          </w:p>
        </w:tc>
        <w:tc>
          <w:tcPr/>
          <w:p>
            <w:pPr>
              <w:pStyle w:val="indent"/>
            </w:pPr>
            <w:r>
              <w:rPr>
                <w:rFonts w:ascii="微软雅黑" w:hAnsi="微软雅黑" w:eastAsia="微软雅黑" w:cs="微软雅黑"/>
                <w:color w:val="000000"/>
                <w:sz w:val="20"/>
                <w:szCs w:val="20"/>
              </w:rPr>
              <w:t xml:space="preserve">
                山西旅游补充协议书
                <w:br/>
                甲方于2024年   月   日参加乙方旅行社组织的赴山西旅游团队，请阅读以下此内容：
                <w:br/>
                在原行程不变的情况下，在自由活动期间，可以安排以下由景区经营的收费项目，该项目为甲方本人自愿参加，不存在强迫消费情况
                <w:br/>
                山西	景 点 名 称	60岁以下参考价格	60岁以上参考价格	最低参加人数
                <w:br/>
                	 华严寺	150元/人	100元/人		10人
                <w:br/>
                	 应县木塔	150元/人	100元/人		10人
                <w:br/>
                	晋祠	180元/人	100元/人		10人
                <w:br/>
                	王家大院	150元/人	100元/人		10人
                <w:br/>
                收费说明：
                <w:br/>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见单：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2、关于住宿：按2人入住1间标准间核算，如出现单男单女，请补齐单房差以后享用单人房间； 
                <w:br/>
                3、自费项目：当地导游在讲解时难免提及涉及到当地文化风俗的体验项目（包含：表演、美食、景点等），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5、关于饮食：山西省主要以面食为主，当地用餐口味偏重，喜辛醋；旅游的团队餐一般是10人一桌，每桌8菜1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6、关于证件：请携带好身份证或户口簿，客人务必妥善保管好自己的行李及随身物品，若出现遗失，我社将尽义务协助查找，但不承担赔偿责任。
                <w:br/>
                投诉处理
                <w:br/>
                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2024-12-25T14:42:30+08:00</dcterms:created>
  <dcterms:modified xsi:type="dcterms:W3CDTF">2024-12-25T14:42:30+08:00</dcterms:modified>
</cp:coreProperties>
</file>

<file path=docProps/custom.xml><?xml version="1.0" encoding="utf-8"?>
<Properties xmlns="http://schemas.openxmlformats.org/officeDocument/2006/custom-properties" xmlns:vt="http://schemas.openxmlformats.org/officeDocument/2006/docPropsVTypes"/>
</file>