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 惠玩游 西班牙+葡萄牙11天 CA 巴巴行程单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00617275951129g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上海——巴塞罗那     
                <w:br/>
                参考航班：CA839 00:45-08:05   飞行时间约：13小时20分钟   
                <w:br/>
                巴塞罗那——上海     
                <w:br/>
                参考航班：CA840 12:40-06:50  飞行时间约：12小时10分钟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特别推荐1：游访欧洲第三大皇宫—马德里皇宫，保存完整且装饰精美，富有浓厚的时代印记；
                <w:br/>
                特别推荐2：阿拉伯奇迹-阿尔罕布拉宫，走进一千零一夜神话；
                <w:br/>
                特别推荐3：圣家族大教堂：高迪最伟大的作品，也是世界上唯一一座还未完工就被列为世界遗产的建筑物；
                <w:br/>
                特别推荐4：欧亚大陆的最西端-罗卡角，不可错过的“陆止于此、海始于斯”的磅礴气势；
                <w:br/>
                特别推荐5：全世界最适合私奔的地方，斗牛士之乡—龙达；纯洁的无暇白色浪漫小镇—米哈斯；
                <w:br/>
                特别推荐7：被称为‘小杜布罗夫尼克’的佩尼斯科拉小镇，《权力的游戏》的取景地之一；
                <w:br/>
                游历经典：
                <w:br/>
                高迪的艺术重镇—巴塞罗那；
                <w:br/>
                西班牙皇家首都—马德里；
                <w:br/>
                伊斯兰王朝古都—格拉纳达；
                <w:br/>
                弗朗明戈发源地—塞维利亚；
                <w:br/>
                曾经的航海帝国—里斯本；
                <w:br/>
                地中海阳光之城—瓦伦西亚；
                <w:br/>
                世遗巡礼：
                <w:br/>
                贝伦塔（外观）：见证了葡萄牙曾经辉煌的航海时代，它的独特建筑风格和其特殊的地理位置吸引了无数游人；
                <w:br/>
                塞维利亚大教堂（外观）：世界上最大的哥特式建筑，也是世界第三大教堂，航海家哥伦布就埋葬在这里；
                <w:br/>
                圣家族大教堂：高迪最伟大的作品，也是世界上唯一一座还未完工就被列为世界遗产的建筑物；
                <w:br/>
                托莱多：一座被列为世界文化遗产的古城，被誉为“三种文化之都”；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优选航司：精选中国国航往返双直飞，免去转机的旅途劳顿，可申请全国联运；
                <w:br/>
                v 舒心住宿：全程四星酒店，让您住得舒适；
                <w:br/>
                v 安心用餐：早餐为西式自助，中式团餐为6菜1汤，保证团餐餐标15欧/人/顿
                <w:br/>
                特色餐升级：西班牙海鲜饭，赠送葡式蛋挞每人一只；
                <w:br/>
                v 开心购物：La Roca购物村+英格列斯百货公司，让您畅享购物乐趣；
                <w:br/>
                v 增值服务：免费提供WiFi租赁设备（4人/台），时刻与亲朋好友分享您的旅行点滴！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上海——巴塞罗那
                <w:br/>
              </w:t>
            </w:r>
          </w:p>
          <w:p>
            <w:pPr>
              <w:pStyle w:val="indent"/>
            </w:pPr>
            <w:r>
              <w:rPr>
                <w:rFonts w:ascii="微软雅黑" w:hAnsi="微软雅黑" w:eastAsia="微软雅黑" w:cs="微软雅黑"/>
                <w:color w:val="000000"/>
                <w:sz w:val="20"/>
                <w:szCs w:val="20"/>
              </w:rPr>
              <w:t xml:space="preserve">
                参考航班：CA839 00:45-08:05   飞行时间约：13小时20分钟    
                <w:br/>
                巴塞罗那—220公里—佩尼斯科拉—170公里—瓦伦西亚
                <w:br/>
                请于指定时间提前一天在浦东机场集合，搭乘国际航班前往巴塞罗那。
                <w:br/>
                航班抵达后，办理好各项手续，将要游览以下景点：
                <w:br/>
                【巴塞罗那】西班牙第二大城市。这里气候宜人、风光旖旎、古迹遍布，素有“伊比利亚半岛的明珠”之称。
                <w:br/>
                包含以下景点：
                <w:br/>
                【巴特罗之家】（外观）这栋设计独特的公寓楼是高迪创作成熟期的代表之作。没有直线和棱角，全是柔和的波浪形、曲线。外墙面贴着彩色的马赛克、屋顶的样子酷似龙鳞，处处充满了魔幻色彩。
                <w:br/>
                【米拉之家】（外观）高迪设计的最后一个私人住宅，又名“采石场”。不规则的墙面和平台戴头盔的士兵造型的烟囱是它最著名的标志。
                <w:br/>
                后驱车前往小杜城之城的佩尼斯科拉游览：
                <w:br/>
                【佩尼斯科拉】佩尼斯科拉三面环海，有着绝佳的看海视野，这里不仅能在清晨看到第一缕阳光穿破云层照向大海的瞬间，也能捕捉落日的最后一抹余晖，是摄影爱好者向往之地。
                <w:br/>
                游览结束后前往瓦伦西亚周边入住酒店休息。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瓦伦西亚—490公里—格拉纳达
                <w:br/>
              </w:t>
            </w:r>
          </w:p>
          <w:p>
            <w:pPr>
              <w:pStyle w:val="indent"/>
            </w:pPr>
            <w:r>
              <w:rPr>
                <w:rFonts w:ascii="微软雅黑" w:hAnsi="微软雅黑" w:eastAsia="微软雅黑" w:cs="微软雅黑"/>
                <w:color w:val="000000"/>
                <w:sz w:val="20"/>
                <w:szCs w:val="20"/>
              </w:rPr>
              <w:t xml:space="preserve">
                早餐后游览瓦伦西亚（观光时间不少于1小时），景点包括：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后驱车前往格拉纳达，将要游览以下景点：
                <w:br/>
                【阿尔罕布拉宫】*（含官导，时间不少于1.5小时）世界文化遗产、阿拉伯式宫殿庭院艺术的鼎盛之作。为中世纪摩尔人所建立的格拉纳达埃米尔国的王宫，有“宫殿之城”和“世界奇迹”之称。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游览结束后前往格拉纳达周边入住酒店休息。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格拉纳达—155公里—米哈斯—95公里—龙达—125公里—塞维利亚
                <w:br/>
              </w:t>
            </w:r>
          </w:p>
          <w:p>
            <w:pPr>
              <w:pStyle w:val="indent"/>
            </w:pPr>
            <w:r>
              <w:rPr>
                <w:rFonts w:ascii="微软雅黑" w:hAnsi="微软雅黑" w:eastAsia="微软雅黑" w:cs="微软雅黑"/>
                <w:color w:val="000000"/>
                <w:sz w:val="20"/>
                <w:szCs w:val="20"/>
              </w:rPr>
              <w:t xml:space="preserve">
                早餐后，驱车前往米哈斯：
                <w:br/>
                【米哈斯】（自由活动，时间不少于1小时）一座以蓝天、白墙、褐色山丘为主题的著名的阿拉伯风格城镇。
                <w:br/>
                随后前往龙达游览以下景点：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游览结束后驱车前往塞维利亚周边入住酒店休息。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塞维利亚—460公里—里斯本
                <w:br/>
              </w:t>
            </w:r>
          </w:p>
          <w:p>
            <w:pPr>
              <w:pStyle w:val="indent"/>
            </w:pPr>
            <w:r>
              <w:rPr>
                <w:rFonts w:ascii="微软雅黑" w:hAnsi="微软雅黑" w:eastAsia="微软雅黑" w:cs="微软雅黑"/>
                <w:color w:val="000000"/>
                <w:sz w:val="20"/>
                <w:szCs w:val="20"/>
              </w:rPr>
              <w:t xml:space="preserve">
                早餐后，前往游览西班牙第四大城市、“弗朗明戈舞”的发源地—塞维利亚。游览包括以下景点（观光时间不少于1小时）：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后驱车前往里斯本周边入住酒店休息。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里斯本—40公里—罗卡角—260公里—梅里达/巴达霍斯
                <w:br/>
              </w:t>
            </w:r>
          </w:p>
          <w:p>
            <w:pPr>
              <w:pStyle w:val="indent"/>
            </w:pPr>
            <w:r>
              <w:rPr>
                <w:rFonts w:ascii="微软雅黑" w:hAnsi="微软雅黑" w:eastAsia="微软雅黑" w:cs="微软雅黑"/>
                <w:color w:val="000000"/>
                <w:sz w:val="20"/>
                <w:szCs w:val="20"/>
              </w:rPr>
              <w:t xml:space="preserve">
                早餐后，将要游览以下景点：
                <w:br/>
                【里斯本】（观光时间不少于1小时）葡萄牙的首都，欧洲大陆西南端的城市，亦是政治、经济和文化中心。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【4月25号大桥】曾是欧洲第一长桥世界第三长悬索桥，为了纪念葡萄牙人民在“丁香革命”中推翻军政府而建。
                <w:br/>
                【航海发现纪念碑】（外观）葡萄牙的象征，为纪念航海王子亨利逝世500周年而建，其外形如同一艘展开巨帆的船只。
                <w:br/>
                【自由大道】（自由活动，时间不少于1小时）这条繁华的商业街长约1.2 公里，精致铺设的石砌步行道上镶嵌着漂亮的彩绘地砖，道路两侧是连绵无尽的茂密树木，并且林立着多家高级酒店、各种高级名牌商店，被称为葡萄牙的“香榭丽舍大道”。
                <w:br/>
                特别推荐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w:br/>
                后驱车前往欧洲大陆最西端的罗卡角：
                <w:br/>
                【罗卡角】（观光时间不少于30分钟），记载经纬度的纪念碑上以葡萄牙语写有著名的一句话：“陆止于此、海始于斯。”曾被网民评为“全球最值得去的50个地方”之一。
                <w:br/>
                游览结束后，驱车前往巴达霍斯周边入住酒店休息。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梅里达/巴达霍斯—360 公里—托莱多-72公里—马德里
                <w:br/>
              </w:t>
            </w:r>
          </w:p>
          <w:p>
            <w:pPr>
              <w:pStyle w:val="indent"/>
            </w:pPr>
            <w:r>
              <w:rPr>
                <w:rFonts w:ascii="微软雅黑" w:hAnsi="微软雅黑" w:eastAsia="微软雅黑" w:cs="微软雅黑"/>
                <w:color w:val="000000"/>
                <w:sz w:val="20"/>
                <w:szCs w:val="20"/>
              </w:rPr>
              <w:t xml:space="preserve">
                早餐后，驱车前往托莱多，将要游览以下景点：
                <w:br/>
                【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后驱车前往马德里市区，后马德里市区游览，包含以下景点：
                <w:br/>
                【拉斯文塔斯斗牛场】（外观）一座穆德哈尔式宏伟壮丽的斗牛场。可容纳3.2万名观众。
                <w:br/>
                【英格列斯百货公司】（自由活动，不少于1小时）西班牙目前唯 一的连锁百货公司，也是欧洲最 大、全球第四大的百货公司集团。
                <w:br/>
                游览结束后入住马德里周边酒店休息。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马德里—325公里—萨拉戈萨
                <w:br/>
              </w:t>
            </w:r>
          </w:p>
          <w:p>
            <w:pPr>
              <w:pStyle w:val="indent"/>
            </w:pPr>
            <w:r>
              <w:rPr>
                <w:rFonts w:ascii="微软雅黑" w:hAnsi="微软雅黑" w:eastAsia="微软雅黑" w:cs="微软雅黑"/>
                <w:color w:val="000000"/>
                <w:sz w:val="20"/>
                <w:szCs w:val="20"/>
              </w:rPr>
              <w:t xml:space="preserve">
                早餐后，开始游览：
                <w:br/>
                【马德里皇宫】*（含官导，观光时间不少于1小时）欧洲三大皇宫之一。皇宫融合了西班牙传统王室建筑风格和巴洛克建筑风格，整体呈正方形。
                <w:br/>
                温馨提示：
                <w:br/>
                ①【马德里皇宫】团队门票需申请预约，以实际获批的参观时间为准，可能与行程预排时间不符，敬请谅解！
                <w:br/>
                ②若预约未获批或遇王室活动与政事关闭不能参观，将调整为入内参观【埃尔巴尔多王宫】或者【普拉多博物馆】，敬请谅解！
                <w:br/>
                ③若遇【马德里皇宫】或者【埃尔巴尔多王宫】 或者【普拉多博物馆】均预约不上，退门票12 欧/人，敬请谅解！
                <w:br/>
                【太阳门广场】中间是“零公里地标”，有10条街道呈放射状向外延伸。是一座新古典风格的宫殿式建筑。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午餐后，驱车前往萨拉戈萨周边入住酒店休息。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萨拉戈萨—300公里—巴塞罗那
                <w:br/>
              </w:t>
            </w:r>
          </w:p>
          <w:p>
            <w:pPr>
              <w:pStyle w:val="indent"/>
            </w:pPr>
            <w:r>
              <w:rPr>
                <w:rFonts w:ascii="微软雅黑" w:hAnsi="微软雅黑" w:eastAsia="微软雅黑" w:cs="微软雅黑"/>
                <w:color w:val="000000"/>
                <w:sz w:val="20"/>
                <w:szCs w:val="20"/>
              </w:rPr>
              <w:t xml:space="preserve">
                早餐后，前往萨拉戈萨，将要游览以下景点：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【阿尔哈菲利亚宫】（外观）建于11世纪，是当时的伊斯兰统治者享乐的宫殿，建筑整体风格呈伊斯兰式。
                <w:br/>
                【比拉尔圣母大教堂】（外观）宏伟的巴洛克风格岩洞式大教堂，辉煌壮丽的圆穹顶，高耸的尖塔。
                <w:br/>
                【斯达塔】（外观）10世纪时的城墙塔楼，曾作为摩尔总督的官邸，混合了穆哈德尔与西哥特风格。
                <w:br/>
                随后前往La Roca购物村游览：
                <w:br/>
                【La Roca购物村】（自由活动，观光时间不少于2小时）汇聚了50多个国际顶级品牌，游客会发现一百多家奢侈品牌折扣精品店和高达四折的全年精选优惠。不仅有西班牙本土的知名品牌，还有大量著名国际品牌。
                <w:br/>
                随后驱车前往巴塞罗那周边入住酒店休息。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早餐后，将要游览以下景点：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
                <w:br/>
                ①【圣家族大教堂】属世界文化遗产，是西班牙T0P热门的景区景点，实行限流参观政策。团队门票需申请预约，以实际获批的参观时间为准，可能与行程预排时间不符，敬请谅解！
                <w:br/>
                ②【圣家族大教堂】若预约未获批，将调整为其他高迪作品景点入内游览【例如桂尔宫或米拉之家或巴特罗之家或其他，具体以实际预定到为准】，此调整不再另行通知，敬请谅解！
                <w:br/>
                午餐安排，西班牙海鲜饭
                <w:br/>
                特别推荐
                <w:br/>
                【西班牙海鲜饭（Paella，音译为巴埃亚）】：西餐三大名菜之一，与法国蜗牛、意大利面齐名。卖相绝佳，黄澄澄的饭粒出自名贵的香料藏红花，饭中点缀着虾子、鱿鱼等……热气腾腾，令人垂涎。
                <w:br/>
                后游览以下景点：
                <w:br/>
                【巴塞罗那凯旋门】作为1888年世界博览会的主要入口而兴建，用红砖砌筑，属于摩尔复兴风格。
                <w:br/>
                【兰布拉大街】（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
                <w:br/>
                【波盖利亚市场】（自由活动，不少于30分钟）新鲜的食材，多彩的果汁，丰富的香料，还有各式小餐馆构成了这个热闹非凡的欢乐地，不论视觉还是味觉上都是无比的享受，体验当地人的生活集市。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游览结束后驱车前往巴塞罗那周边入住酒店休息。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午餐：西班牙海鲜饭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巴塞罗那——上海     参考航班：CA840 12:40-06:50  飞行时间约：12小时10分钟
                <w:br/>
              </w:t>
            </w:r>
          </w:p>
          <w:p>
            <w:pPr>
              <w:pStyle w:val="indent"/>
            </w:pPr>
            <w:r>
              <w:rPr>
                <w:rFonts w:ascii="微软雅黑" w:hAnsi="微软雅黑" w:eastAsia="微软雅黑" w:cs="微软雅黑"/>
                <w:color w:val="000000"/>
                <w:sz w:val="20"/>
                <w:szCs w:val="20"/>
              </w:rPr>
              <w:t xml:space="preserve">
                约定时间在导游的带领下前往机场办理登机、退税等各项手续后搭乘国际航班返回上海。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◎全程4星酒店双标住宿【保证全程Booking网评分数7.0分及以上；】
                <w:br/>
                ◎全程旅游巴士(含保险)；
                <w:br/>
                ◎全程中文领队兼导游服务；
                <w:br/>
                ◎酒店内西式自助早餐，行程中所列的午晚正餐(中式6菜1汤+茶水+水果)+海鲜饭+1份葡式蛋挞；【保证中式团餐餐标15欧/人/餐；】
                <w:br/>
                ◎ADS团队签证费用；
                <w:br/>
                ◎境外旅游人身伤害意外险；
                <w:br/>
                ◎门票包含：托莱多（含官导）、龙达（含官导）、阿尔罕布拉宫(含官导)、圣家族大教堂(含官导)、马德里皇宫(含官导)；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3200 元；
                <w:br/>
                如您选择单人入住大床房，全程房差人民币 3700 元（当大 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2024-12-26T14:19:42+08:00</dcterms:created>
  <dcterms:modified xsi:type="dcterms:W3CDTF">2024-12-26T14:19:42+08:00</dcterms:modified>
</cp:coreProperties>
</file>

<file path=docProps/custom.xml><?xml version="1.0" encoding="utf-8"?>
<Properties xmlns="http://schemas.openxmlformats.org/officeDocument/2006/custom-properties" xmlns:vt="http://schemas.openxmlformats.org/officeDocument/2006/docPropsVTypes"/>
</file>