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&lt;秋韵桐庐·康养瑶琳&gt;行程单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0051724466917os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【轻松不赶精华全揽】4A瑶琳仙境全新升级-裸眼3D光影秀+飘雪奇遇；行摄富春江观光游船~赏绝美梦境水墨画；打卡秋色醉美大奇山国家森林公园
                <w:br/>
                【严选把控舌尖美食]  精选2晚农家民宿、自由棋牌+免费欢唱卡拉OK；赠送2早4正生态农家有机宴
                <w:br/>
                【双重好礼超值加赠】独家赠送价值100元门票【4A天子地】感受七彩龙宫-喀斯特地貌溶洞奇观，独家赠送价值65元【天目溪山水竹筏观光】大门票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苏州-桐庐
                <w:br/>
              </w:t>
            </w:r>
          </w:p>
          <w:p>
            <w:pPr>
              <w:pStyle w:val="indent"/>
            </w:pPr>
            <w:r>
              <w:rPr>
                <w:rFonts w:ascii="微软雅黑" w:hAnsi="微软雅黑" w:eastAsia="微软雅黑" w:cs="微软雅黑"/>
                <w:color w:val="000000"/>
                <w:sz w:val="20"/>
                <w:szCs w:val="20"/>
              </w:rPr>
              <w:t xml:space="preserve">
                早晨指定时间地点出发前往“龙猫般田园世界”的中国绝美县城、《向往的生活》取景地--桐庐；到达后游览前往游览【山水明珠·七彩溶洞·天子地风景区】（门票100元/人赠送，游览约2-3小时），天子地风景旅游区坐落在桐庐与淳安千岛湖接壤的连绵山岭中。天子地之名源于1600年前南北朝宋武帝刘裕出生地的传说，这里原始生态保存完好，是桐0庐少有的原生态资源，拥有一谷幽深、十里古道、百瀑争流、千年古树、万亩林海、亿年溶洞等100余处各具特色和神话传奇的自然景观，享有“深山老林中的绿色明珠”之美称。17°恒温溶洞【天子洞】（已含）：体验时光隧道穿越时光的神奇，领略大自然的鬼斧神工。溶洞面积16000平方米，分3个洞厅，步入竖井式地下溶洞，密集剔透的钟乳石似万千神斧凿就，高阔的洞天、幽深的暗河、悬空的瀑布、密集的钟乳石，千奇百怪，汇成气势雄伟的洞穴大观。【天子地恐龙谷】（已含）：堪称小朋友的最爱，竹林里有造型生动逼真的几十只恐龙，有三角龙、霸王龙、剑龙、翼龙等，还有有趣的恐龙滑梯和骑恐龙的项目，出口处就是秋千和跷跷板等无动力游客设施。（该景区有雪豹飞车/玻璃漂流/步步惊心/登山魔毯等景区二次消费项目，我社仅包含景区首道大门票，其他项目游客自愿选择参加！）后适时入住农家，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千岛湖或桐庐或建德农家</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桐庐
                <w:br/>
              </w:t>
            </w:r>
          </w:p>
          <w:p>
            <w:pPr>
              <w:pStyle w:val="indent"/>
            </w:pPr>
            <w:r>
              <w:rPr>
                <w:rFonts w:ascii="微软雅黑" w:hAnsi="微软雅黑" w:eastAsia="微软雅黑" w:cs="微软雅黑"/>
                <w:color w:val="000000"/>
                <w:sz w:val="20"/>
                <w:szCs w:val="20"/>
              </w:rPr>
              <w:t xml:space="preserve">
                早餐后前往游览桐庐王牌景点、全年恒温的千年溶洞--【瑶琳仙境·3D裸眼灯光秀】（门票116元享受必消打包优惠价，游览时间约3小时），纵深1公里，以神奇的地貌和瑰丽多姿的群石景观而享有“全国诸洞冠”的美誉。流水过处，在地下形成了奇幻瑰丽的喀斯特洞穴，全年恒温的千年溶洞，洞内犹如一座灿烂的“宫殿”，五彩缤纷的钟乳石犹如繁星闪烁。一条“银河飞瀑”虽无声响，却似有雷鸣之声，堪称天下奇观。徜徉洞内， 一股不知来踪去影的地下水潺潺有声，穿行迂迴，引导着步入这扑朔迷离的神奇世界。裸眼3D秀是新引进的游玩体验项目，在靠近入口和出口的地方都会有一段3D短片可以观看。漆黑的溶洞渲染出了观影气氛，无需借助3D眼镜就能欣赏大片~采用现代高科技声、光、电技术，利用溶洞独特的地形地貌和历史文化信息，穿插故事情节，让人从万年前的瑶琳洞穿越回现代的瑶琳仙境，体验“洞中一日，人间万年”的奇妙感受。富春山居图、“药祖圣地”——【桐君山·船游富春江】（游船挂牌68元/人享受必消打包优惠价），桐君山位于“水皆缥碧，千丈见底”的富春江与天目溪合流处，是富春江上旅游热点之一。相传，远古时代有位隐姓埋名的老人，为济世救民在此采撷草药，探究药性，他结庐桐树下，有人问其姓者，则指桐以示之。从此，百姓里就有了一个“桐”姓，其人为桐君，此山名为桐君山，县名桐庐县。感恩的先民就是这样来寄托自己对桐君老人的眷眷思念。登桐君山，可见粉墙黛瓦，飞檐翘角，桐君祠、桐君塔、桐君亭、江天极目阁、四望亭等一片古朴的建筑。游览江城最好的方式，就是乘着帆船慢游。七里扬帆景区是富春江风光的精华段所在，素有“江南小三峡”之称。两岸青山绵绵，不高却荫浓树绿，一切都仿佛黄公望笔下《富春山居图》的再现。后游览【大奇山国家森林公园】(门票52元不含，享受打包优惠）位于浙江省杭州市桐庐县，在富春江南岸，是一处集江南山水与草原风光于一体的综合性森林公园，大奇山又称"塞基山"，史称"江南第一名山"。境内有山峦、怪石、峡谷、溪瀑，以雄、险、奇、秀、旷著称。适时返回农家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千岛湖或桐庐或建德农家</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桐庐-苏州
                <w:br/>
              </w:t>
            </w:r>
          </w:p>
          <w:p>
            <w:pPr>
              <w:pStyle w:val="indent"/>
            </w:pPr>
            <w:r>
              <w:rPr>
                <w:rFonts w:ascii="微软雅黑" w:hAnsi="微软雅黑" w:eastAsia="微软雅黑" w:cs="微软雅黑"/>
                <w:color w:val="000000"/>
                <w:sz w:val="20"/>
                <w:szCs w:val="20"/>
              </w:rPr>
              <w:t xml:space="preserve">
                早餐后前往游览【天目溪竹筏观光漂】（门票挂牌65/人赠送游览、如遇天目溪竹筏停牌或特殊情况等、则平替为向往的乐园玻璃漂、无费用差价退还）体验竹游富春江，是桐庐唯一一家竹筏漂流！站在竹筏上袭人的凉风，竹筏下缓缓流动的水，水碧如玉，清澈见底，可以带上水枪、水漂、脸盆等打水仗或者在这个山清水秀的世外桃源，尽情地拥抱大自然。后适时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2晚农家民宿（不含空调洗漱用品，如需开启10元/人/晚，如遇单人需补房差150元/人/两晚）
                <w:br/>
                【 门 票 】 行程中已含或赠送景点
                <w:br/>
                【 用 餐 】 行程不含餐，参加必消套餐后，赠送2早4正餐（不用不退）
                <w:br/>
                【 交 通 】 按实际人数提供往返空调旅游车（不指定车型）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1、必须自理：瑶琳仙境 +船游富春江+大奇山=三点联票 旅行社优惠打包价120元/人，自理后赠2早4正餐（此费用导游车上现收）
                <w:br/>
                2、除景点第一大门票外的其余二次消费，请游客自愿选择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此行程可能存在拼线出发，座位号以导游通知为准！
                <w:br/>
                <w:br/>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纯玩无购物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2024-11-02T10:27:49+08:00</dcterms:created>
  <dcterms:modified xsi:type="dcterms:W3CDTF">2024-11-02T10:27:49+08:00</dcterms:modified>
</cp:coreProperties>
</file>

<file path=docProps/custom.xml><?xml version="1.0" encoding="utf-8"?>
<Properties xmlns="http://schemas.openxmlformats.org/officeDocument/2006/custom-properties" xmlns:vt="http://schemas.openxmlformats.org/officeDocument/2006/docPropsVTypes"/>
</file>