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【唐风汉韵】兵马俑、唐·华清宫、乾陵、法门寺、华山、 大慈恩寺、大唐不夜城双卧 6 日/双高双飞 5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0011721122853tn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天天发班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随发随走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上海/苏州/无锡/常州/南京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欢迎您抵达十三朝古都西安，
                <w:br/>
                1、西安接站工作人员会提前给客人短信或电话联系 ，到达火车/机场站后有工作人员接站 并送往酒店 ，手
                <w:br/>
                机务必保持畅通（抵达酒店后，请自行在酒店前台报名字办理入住手续，酒店押金客人自付，离店自行退押
                <w:br/>
                金，酒店有任何问题第一时间联系出团通知书紧急联系人）。当天自由活动，无行程、无导游和工作人员陪
                <w:br/>
                同 ，请注意人身财产安全 ，陕西人为秦人 ，讲话口音偏重 ，如果有言语吼喝没有恶意 ，敬请谅解。
                <w:br/>
                2、 由于游客来自全国各地、不同车次的客人 ，会出现相互等候的情况 ，请予理解并耐心等候（也可自行打
                <w:br/>
                车前往酒店 ，费用自理）
                <w:br/>
                3、每天晚上 22:00 前旅行社工作人员会以短信或电话形式通知次日出行间和注意事项 ，请保持手机畅通，
                <w:br/>
                若 22 点前无联系您 ，请联系出团通知书紧急联系人。
                <w:br/>
                参考班次 ，实际以出票为准：
                <w:br/>
                （以下为参考班次 ，实际以出票为准）
                <w:br/>
                火车站乘 K360（09:23 上海/09:57 昆山/10:25 苏州/10:57 无锡/11:28 常州--06:12）或其他车次火车硬卧
                <w:br/>
                前往十三朝古都——西安。
                <w:br/>
                上海乘 G1974（07:17 上海虹桥/07:42 苏州北/07:54 无锡东/08:13 常州北）或其他车次火车前往十三朝古
                <w:br/>
                都——西安。
                <w:br/>
                上海乘航班前往十三朝古都——西安。接机后 ，赴酒店入住。
                <w:br/>
                【用餐】 自理
                <w:br/>
                【住宿】西安/火车上
                <w:br/>
                ❤温馨提示❤
                <w:br/>
                西安市内推荐：
                <w:br/>
                西安年轻人最爱去的小寨赛格，亚洲室内最长扶梯就在此处！网红书店—蓝海风漫巷，文艺青年的归宿，晒
                <w:br/>
                一晒朋友圈！
                <w:br/>
                舌尖上的西安：
                <w:br/>
                回民街或东新街：（营业时间 9:00-24:00）贾三灌汤包子、牛羊肉泡馍、腊牛肉、甑糕、胡辣汤、凉皮、
                <w:br/>
                肉夹馍、陕拾叁糕点冰激凌 ，还有德发长饺子宴！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乾陵-懿德太子墓-法门寺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早约 08:30 分集合出发 ，乘车约 1 小时赴乾县 ，途中参观【汉阳陵】或【茂陵】 (自理  门票  80  ，非补门票套餐内）汉阳陵景区 ：汉景帝刘启及其皇后王氏同茔异穴的合葬陵园。茂陵景区 ：汉  代帝王陵墓中规模最大、修造时间最长、陪葬品最丰富的汉武大帝刘彻之墓。被称为“ 中国的金字塔”。可  看到中国著名“马踏匈奴”等原始石刻、霍去病墓等。抵达乾县后参观唐中宗李显长子——李重润之墓【懿  德太子墓】（约 40 分钟）。参观中国乃至全世界独一无二的一座两朝帝王、一对夫妻皇帝的合葬陵【乾陵】 （约 1 小时），两帝一陵一世界，三山一景一美人。司马道中瞻盛世，无字碑下思古今，拾阶上乾陵，双碑、 华表、石象生 ，一览无余；漫步下玄宫 ，石槨、壁画、唐三彩 ，尽收眼底。一对爱侣 ，两朝帝王 ，绵绵情意  写华章；一座陵山，众多石刻，巍巍乾陵叹辉煌。中餐后乘车约 1 小时赴宝鸡市扶风县法门镇，参观被誉为  “关中塔庙之祖”的【法门寺】（约 2.5 小时 ，电瓶车自理 30 元/人），又名“真身宝塔”，位于炎帝故里、 青铜器之乡——宝鸡市 ，据传始建于东汉明帝十一年（公元  68 年） ，约有  1900 多年历史 ，素有“关中  塔庙始祖”之称 ，周魏以前称作“阿育王寺” ，隋文帝时改称“成实道场” ，唐高祖时改名“法门寺”。法  门寺被誉为皇家寺庙，因安置释迦牟尼佛指骨舍利而成为举国仰望的佛教圣地。法门寺佛塔被誉为“护国真  身宝塔”后返回西安。
                <w:br/>
                精心安排： 中餐升级为乾县风味小吃【乾县四宝】 ，【过堂素斋】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秦兵马俑--唐华清宫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早餐后，乘车前往临潼参观【华清池】（约 1 小时）。集古代皇家温泉园林和近代西安事变旧址于一体、唐 玄宗与杨贵妃避暑的行宫。游览“春寒赐浴华清池，温泉水滑洗凝脂”的海棠汤、莲花汤、星辰汤、尚食汤 以及太子汤。这里因骊山亘古不变的温泉资源、烽火戏诸侯的历史典故、唐明皇与杨贵妃的爱情故事及西安 事变的发生地而享誉海外。中餐升级为秦始皇统一天下后招待六国使臣的《秦宴》。后参观“世界第八大奇 迹” 、肃立于地下两千年之久的【秦始皇帝陵博物院】（ 1、 2、 3 号坑）（约 2.5 小时） ，这是世界上最 大的“地下军事博物馆”世界考古史上最伟大的发现之一，庞大的地下博物馆埋藏着中国第一位皇帝秦始皇 陵寝的守护军队，近万人与真人真马同样大小的陶俑组成了庞大的军队，这些兵俑职责分明，军阵整齐，将 军、武士、弓箭手、车士、骑兵应有尽有，不知不觉间便将你引入了战马嘶鸣，崖战在即的秦军战营，使游 人无不为之震慑。
                <w:br/>
                赠送欣赏 3D 巨幕电影《秦始皇和他的地下王国》 ， 中国目前为止第一部使用 Sony F65 数字摄影机双机拍 摄的 8K 质量 3D 影像纪录片。结合秦陵考古的最新进展 ，无限接近兵马俑 ，揭开秦始皇帝陵的神秘面纱，
                <w:br/>
                讲述兵马俑背后那个庞大帝国的秘密。或大型 3D 环幕电影《始皇传奇》，
                <w:br/>
                 精心安排 ：秦始皇统一天下后招待六国使臣的《秦宴》
                <w:br/>
                友情提示：华清池景区电瓶车自理 20 元/人,骊山往返索道 60 元/人自理,兵马俑景区电瓶车自理 5 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西岳华山--大唐不夜城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华山（车程约 2.5 小时） →西安
                <w:br/>
                早餐后 ，游览“奇险天下第一山”【华山】（约 5-6 小时） ，华山“ 山高五千仞 ， 削成而四方”五岳中海  拔最高 ，险峻挺拔。金庸先生豪笔一挥 ，奠定了华山至关重要的“江湖地位” ，“华山论剑”描绘了江湖英  雄置身于奇险峻峭的华山 ，比试武功高下，谈论武学之道，排列武术伯仲，创造了一个神秘、诡奇、险绝的  剑侠世界。华山也因此充满了险气、仙气、剑气和英气、豪气、义气。环顾华山谁是主 ，从容骑马上峰巅。 御剑乘风来，除魔天地间，有酒乐逍遥，无酒我亦颠，一饮黄河水，再饮吞日月。那些鹞子翻身、长空栈道 … …， 华山之险五绝之一，大侠您岂能错过？可感受手攀铁链，脚踩石窝，旋转而下的鹞子翻身；亦可孤胆挑战仅容一人通过 ，脚底就是万丈深渊的长空栈道；或是横叉云颠的苍龙岭。一场酣畅淋漓之后 ，乘车返回西安。
                <w:br/>
                赠送游览【大唐不夜城】，打卡现代唐人（形式多样的欢乐巡游和街头的演艺表演让人流连忘返），打卡大  雁塔南北广场、打卡网红地大悦城 ，打卡网红街区。大唐不夜城是以盛唐文化为背景，以唐风元素为主线，
                <w:br/>
                以体验消费为特征 ，着力打造集购物、餐饮、娱乐、休闲、旅游、商务为一体的一站式消费天堂——中国 第一文化 MALL。夜游结束自行返回酒店！
                <w:br/>
                精心安排 ：华山登山能量包、特别赠送祈福带 ，诸愿成就、吉祥自在 ，为自己和家人祈福！
                <w:br/>
                友情提示 ：因华山索道交通现有两条（北峰索道和西峰索道），所以索道交通将由客人根据个人喜好自费选 择乘坐。
                <w:br/>
                有以下三种乘坐方式供游客选择：
                <w:br/>
                1、北峰旺季往返索道150元/人，进山车40元/人;
                <w:br/>
                2、西峰上北峰下旺季索道220元/人，进山车60元/人;  
                <w:br/>
                3、西峰旺季往返索道280元/人，进山车80元/人 ；
                <w:br/>
                行程中赠送项目 ， 因游客自行放弃或不可抗力因素导致不能参加的 ，费用无法退还。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大慈恩寺-大雁塔北广场-钟鼓楼广场-回民街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西安市区
                <w:br/>
                早餐后 ，游览千年古刹之皇家寺院【大慈恩寺】（约 2 小时 ，） ，拂尘净心 ，守望长安 1300 余年的大雁塔 就坐落于此（登塔自理 30 元/人） 。 自唐代以来 ，文人墨客金榜题名加官进爵后 ，多到大慈恩寺礼佛。后 来代代效仿，为求功成名就，提前祈愿，逐渐形成了雁塔题名祈福开运的风俗。游览亚洲最大的音乐喷泉广 场——【大雁塔北广场】,远观相传唐僧玄奘从印度取经回国后 ，为了供奉和储藏梵文经典和佛像舍利等物 亲自设计并督造建成的西安标志性建筑——大雁塔 ，后乘车至西安市中心——钟鼓楼广场 ，西安著名的坊 上美食文化街区【回民街】（约 40 小时） ，青石铺路、绿树成荫 ，路两旁一色仿明清建筑 ，西安风情的代 表之一 ，距今已有上千年历史 ，其深厚的文化底蕴聚集了近 300 种特色小吃 ，让人流连忘返 ，欲罢不能的 魅力所在。回民街不是一条街道，而是一个街区。作为丝绸之路的起点，西安将炎黄子孙和西域文明链接起来 ，中国回民定居和文化融合，给此座城市蒙上一层异域的纱帘，神秘而古老。结束行程根据大交通安排送 团！
                <w:br/>
                参考班次 ，实际以出票为准：
                <w:br/>
                西安乘 T118 (20:25 西安/12 ：01 无锡/12： 30 苏州/上海 13:30+1）
                <w:br/>
                烦请客人自行在火车站、高铁站等候进站；火车站的旅游车只能送至火车站前面 600 米左右的旅游停 车点 ，需客人自行步行 600 米左右进站。
                <w:br/>
                西安北乘 G1938（15:15 西安北--20:44 常州北/21:09 无锡东/21:21苏州北/21:46 上海虹桥）回温暖的家。 西安乘航班返回温暖的家。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目的地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1、交通：成人往返飞机经济舱/成人往返高铁二等座/成人往返空调硬卧（优先中下铺，不指定铺位）。
                <w:br/>
                <w:br/>
                2、住宿：全程经济舒适酒店双标间（准三），可自愿选择准四准五酒店（补差价）酒店不提供自然单间、三人间或加床、如产生单房差请客人自补；
                <w:br/>
                <w:br/>
                3、用车：全程正规营运手续空调旅游车（根据人数用车，保证每人一个正座）
                <w:br/>
                <w:br/>
                4、用餐：4早3正餐（火车班3早3正餐）（早餐为酒店早餐，特色正餐：一餐为秦宴、一餐为乾县四宝、一餐为能量包、 其他餐为八菜一汤），不用餐费用不退
                <w:br/>
                <w:br/>
                （当地特色美食，地道陕味体验；行程中备注不含用餐敬请自理，如因自身原因放弃用餐，则餐费不退）
                <w:br/>
                <w:br/>
                5、景点：含景区首道大门票，小交通及园自费项目自理。
                <w:br/>
                <w:br/>
                6、导游：当地持证导游服务，6人以上安排中文导游全程为您服务；5人以下（含5人）安排导游兼司机负责全行程衔接及接待。
                <w:br/>
                <w:br/>
                7、保险：含旅行社责任险，请自行购买旅游人身意外险。
                <w:br/>
                <w:br/>
                8、购物：全程无购物，景区、餐厅、酒店、长途休息站等也有旅游商品售卖（包括路边小店），不属于旅行社安排范畴，若您购买的商品出现质量问题，旅行社不承担任何责任！
                <w:br/>
                <w:br/>
                9、儿童：年龄2~12周岁（不含），含往返机票，不占床不含早，只含车费、正餐半餐费和导服，不含景区门票及小交通，产生的其它费用敬请自理。
                <w:br/>
                <w:br/>
                备注：景区1.2米以下不收门票，如超过1.2米以上门票自理，占床与否大人可根据实际情况提前告知；一般12周岁以下不超过1.2米的按儿童报名，超过12周岁身高超过1.2米以上的和大人收费一样。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1、不含单房差，敬请自理；若全程未产生住宿费用，则退房差按补单房差的费用减；行程结束后如需续住西安，收费标准同单房差。【不占床不含早，产生早餐费用自理】
                <w:br/>
                <w:br/>
                2、小交通：
                <w:br/>
                <w:br/>
                【必乘项目】
                <w:br/>
                <w:br/>
                华山索道选择：
                <w:br/>
                <w:br/>
                1、北峰旺季往返索道150元/人，进山车40元/人;
                <w:br/>
                <w:br/>
                2、西峰上北峰下旺季索道220元/人，进山车60元/人;  
                <w:br/>
                <w:br/>
                3、西峰旺季往返索道280元/人，进山车80元/人 
                <w:br/>
                <w:br/>
                4.法门寺电瓶车30元/人+乾陵30元/人
                <w:br/>
                <w:br/>
                【可选项目】
                <w:br/>
                <w:br/>
                法门寺乾陵耳机20元/人、茂陵或汉阳陵 80元/人、兵马俑景交5元/人、华清宫景交 20 元/人、骊山索道往返 60 元/人、大雁塔登塔 25元/人
                <w:br/>
                <w:br/>
                【推介自费表演】
                <w:br/>
                <w:br/>
                1. 会跑的大型实景演艺《驼铃传奇》（自理298元起）
                <w:br/>
                <w:br/>
                2. 沉浸式战争史诗剧《复活的军团》（自理298元）或《西安事变》（自理258元）
                <w:br/>
                <w:br/>
                3. 《延安保育院》（自理238元起）
                <w:br/>
                <w:br/>
                4. 《西安千古情》一生必看的演出，一个民族的史诗（自理 298-348 元）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15天以内300元车损+200元房损
                <w:br/>
                15天以外300元车损+房损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身份证原件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2025-08-10T04:47:09+08:00</dcterms:created>
  <dcterms:modified xsi:type="dcterms:W3CDTF">2025-08-10T04:47:09+08:00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