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南京直飞仙本那全程镇上早鸟特惠4晚5天行程单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0071718588251nt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南京-斗湖 参考航班： FY3831 00:50-05:50
                <w:br/>
                斗湖-南京 参考航班： FY3830 18:30-23:40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趣仙本那 南京直飞 仅4.5小时
                <w:br/>
                早鸟优惠～每班仅限20席
                <w:br/>
                🉐马达京➕汀巴汀巴➕邦邦岛跳岛
                <w:br/>
                🉐最美水屋卡帕莱➕马布岛MWB跳岛
                <w:br/>
                无敌果冻海～拖尾沙滩🏖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趣仙本那 南京直飞 仅4.5小时
                <w:br/>
                早鸟优惠～每班仅限20席
                <w:br/>
                🉐马达京➕汀巴汀巴➕邦邦岛跳岛
                <w:br/>
                🉐最美水屋卡帕莱➕马布岛MWB跳岛
                <w:br/>
                无敌果冻海～拖尾沙滩🏖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南京机场集合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提前3小时在南京禄口国际机场集合，等待飞往美丽的仙本那，开启愉快的假期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 镇上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南京-斗湖 参考航班： FY3831 00:50-05:50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南京-斗湖 参考航班： FY3831 00:50-05:50
                <w:br/>
                抵达斗湖机场后安排接机 ，乘车前往仙本那小镇（车程约 1h）。随后前往酒店办理入住（已 含前一晚住宿，早餐后即可办理入住进行休整 ，去除一夜飞行的疲劳）。 自然醒后可在镇 上自由活动，也可以自费参加红树林半日游。
                <w:br/>
                在巴夭语和马来语中【仙本那 】字面意思为‘完美的，城镇被海水包围着,仙本 那 和它的附属 海岛就像是一个现实世界中的梦境之岛。这里的海鲜销往世界各地，北纬 7 度的天然渔场，当地捕获的新鲜海产被运到仙本那码头后转销直接各地，这里的海鲜绝对称 得上最新 鲜最独特的美味！
                <w:br/>
                <w:br/>
                15:30-16:00 仙本那镇上酒店接载
                <w:br/>
                16:15  抵达红树林，享用中西式茶点（马来糕点、咖啡等）
                <w:br/>
                16:45—17:00 出发寻找猴子，包括长鼻猴，长尾猴、鳄鱼、白鹤、水瀨和喂饲老鷹，在港口欣赏日落和一小  段体验海钓
                <w:br/>
                18:30 去萤火虫基地观赏在红树林里发亮的小精灵，天空的满天星、水里的蓝眼泪
                <w:br/>
                19:00 回到红树林享用自助式海鲜晚餐
                <w:br/>
                20:00 返程回到仙本那酒店，行程结束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 镇上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仙本那：邦邦岛+马达京+汀巴汀巴一日游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【汀巴汀巴需自付 RM10/人上岛费】
                <w:br/>
                特点：水质清澈、浮潜最佳、偶遇海龟机率最高，深潜天堂
                <w:br/>
                08:30 到达指定旅游码头，上船并穿好救生衣
                <w:br/>
                09:50 抵达汀巴汀巴岛，这里有一条拖尾沙滩，是沙滩打卡拍照的理想场地，逗留 30-45 分钟 后，前往马达京点
                <w:br/>
                10:50 抵达马达京岛，这里有丰富的珊瑚礁群。可进行浮潜，探寻海龟和各种鱼类。
                <w:br/>
                12:00 午餐，并休息 30 分钟。 (刚吃完不要浮潜哦)
                <w:br/>
                13:00 抵达汀巴汀巴岛背面，会继续探索美丽的海洋世界，找寻大海龟的身影，探索小丑鱼的 家，感受美丽的珊瑚世界
                <w:br/>
                14:30 抵达邦邦岛，进行浮潜/深潜活动。
                <w:br/>
                15:30 结束一天行程，返回仙本那。
                <w:br/>
                (可能会根据天气调换岛屿顺序，以实际出行为准)
                <w:br/>
                一日游包含:码头税、饮用水、午餐饭盒、浴巾、面镜、呼吸管、脚璞、救生衣、会拍照的向 导。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 镇上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仙本那：马步岛-卡帕莱出海一日游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【MWB 需自付 RM50/人上岛费】
                <w:br/>
                特点：网红打卡拍照绝佳，蔚蓝色的玻璃海+海上别墅度假村，航拍一流；
                <w:br/>
                08:30 到达指定上船码头，上船并穿好救生衣
                <w:br/>
                09:00 前往马布岛，船程 45 分钟。
                <w:br/>
                09:45 到达马布岛，进入网红度假村 MWB 水上豪华度假村 (自费门票 30 马币)游览和拍照，也 能去到岛上的原住民村落感受岛民的原生态生活，度假村提供卫生间供游客使用。
                <w:br/>
                12:00 前往度假村的游客休息区享受用餐，请随时与向导保持联系，不要掉队噢。
                <w:br/>
                13:00 离开网红 MWB 度假村，前往马布岛周围海域进行浮潜活动。
                <w:br/>
                14:00 前往卡帕莱，这片海域没有沙滩和岛屿，会在度假村周围浮潜，感受卡帕莱的浪漫风情。 (私人岛屿非住店客人不能上岛）
                <w:br/>
                15:30 结束一天行程，返回仙本那。
                <w:br/>
                一日游包含:码头税、饮用水、午餐饭盒、浴巾、面镜、呼吸管、脚璞、救生衣、会拍照的向导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 镇上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上午自由活动，下午约定时间送机，斗湖-南京 参考航班： FY3830 18:30-23:40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上午自由活动，下午约定时间送机，斗湖-南京 参考航班： FY3830 18:30-23:40
                <w:br/>
                <w:br/>
                上午睡到自然醒，11：00 前退房，酒店寄存前台，镇上闲逛。今天就要依依不舍的离开这个 世外桃源了，再好好享受一下吧，和大海再一次亲热一下， 我们的工作人员将送您前往机场， 然后搭乘航班回国。也可以自费参加可可庄园+榴莲园半日游（10 人起订）。
                <w:br/>
                <w:br/>
                11：00  镇上酒店退房
                <w:br/>
                11：30  出发前往可可庄园，赠送庄园特色下午茶。坐落于斗湖可茵山的德源可可庄园（Teck Guan Cocoa Village）， 是一个集合可可主题与大自然生态的悠闲度假庄园。没亲自来到你不会相 信，这里会有一幢别墅隐 藏在大片可可与棕榈园之中，这里得天独厚的地理环境，还含盖一条 河流、两座瀑布与四座瀑布支流，还有一大片史前柱状形玄武岩。
                <w:br/>
                14：30  前往榴莲园。一座私人果园，可以看见新鲜的榴莲还在树上，可以当场选购，现摘新 鲜榴莲。
                <w:br/>
                16：00 左右安排送机。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1、上述套餐中 ，涉及跳岛游均为浮潜套餐。
                <w:br/>
                2、上述套餐中 ，度假村为标准双人房。房间需要至少两人入住 ，如需要入住单间则另付单房差；
                <w:br/>
                3、上述套餐中包含：
                <w:br/>
                （1）南京-斗湖往返机票（含税 ，含行李）
                <w:br/>
                （2）跳岛游（如行程包含）涉及的人工费/船费/设备/午餐费/登岛费；
                <w:br/>
                （3）度假村（如行程包含）涉及的度假村费用/上岛船费/入住期间早餐及正餐；
                <w:br/>
                （4）4/5 晚仙本那酒店费用及早餐；
                <w:br/>
                （5）标准行程涉及斗湖机场拼车接送机 ，如提前抵达或推迟接机 ，接送机费用另计；
                <w:br/>
                （6）仙本那潜导服务；
                <w:br/>
                （7）马来西亚政府消费税8％ ，国家公园费用 ，码头税。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1、未列入或列明的自选付费午餐和晚餐
                <w:br/>
                2、个人护照办理费用
                <w:br/>
                3、各种私人消费；如：洗衣 ，理发 ，电话 ，饮料 ，烟酒 ，付费电视 ，行李搬运等私人费用；
                <w:br/>
                4、旅游费用不包括旅游者因违约、 自身过错、 自由活动期间内行为或自身疾病引起的人 身和财产损失；
                <w:br/>
                5、 自选付费的游玩项目 ，如仙本那体验潜， MWB 度假村物业费 50 马币、汀巴汀巴岛 10 马币等；
                <w:br/>
                6、每间客房每晚需缴纳的 10 马币政府税；
                <w:br/>
                7、 自费：行程中需要自费参与的项目
                <w:br/>
                8、额外费用： 因罢工、天气原因、航班取消或更改时间 ，交通延阻及其他不在本公司控 制范围内不可抗力情况所导致的额外费用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1、请您主动拒绝色情项目、赌博项目以及法轮功等，如您参加，责任自负
                <w:br/>
                2、导游可根据境外实时情况安排景点前后顺序调整，但保证绝无擅自删减行程内景点。如遇不可抗拒因素，我公司和 地接旅行社有权改变或缩短行程。团队旅游原则安排同性 2 人一间房，如出现单男单女，请团员务必配合轮流拆夫妻； 遇单数团，多出一人以加床为准。
                <w:br/>
                3、所有自由活动期间我社不提供餐，车和导游服务，如您有想去的景点，请您尽量和其他团友约好一起出行，尽量不 要单身并注意安全问题，不要贪图便宜乘坐黑车报黑团，如您因为乘坐黑车报黑团等问题与当地发生纠纷，建议当即 报警，我社无法负责，非常感谢您的配合与谅解！
                <w:br/>
                4、团员在境外如遭遇“法轮功 ”，应听从领队安排：不要有好奇心、不接受“法轮功 ”宣传品、不单独与“法轮功 ”
                <w:br/>
                发生直接冲突、接受当地我驻外使领馆的领导。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不得退改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免签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2025-08-02T20:41:23+08:00</dcterms:created>
  <dcterms:modified xsi:type="dcterms:W3CDTF">2025-08-02T20:41:23+08:00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