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泰国曼谷 5晚6日-醉美纯玩行程单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0011718343923ki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东航（MU）	541		0835	1220	
                <w:br/>
                上航（FM）	856		1905	0035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👑 【新醉美】纯玩0购物！
                <w:br/>
                🏠：曼谷+芭提雅全程精选网评五星酒店保证黄金地段
                <w:br/>
                🌈：丹嫩沙朵水上市场/美攻火车市场/湄南河长尾船/21号航站楼
                <w:br/>
                🌍：骑大象+放水灯+水果自助餐-品尝榴莲/嘟嘟车游唐人街
                <w:br/>
                🌈：送【5000泰铢礼包}：爽泰庄园+嘉年华风月街+泰式按摩+曼谷大型人妖秀+金属城堡
                <w:br/>
                🌊：绝美小沙美出海一日游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👑 【新醉美】纯玩0购物！🏠：曼谷+芭提雅全程精选网评五星酒店保证黄金地段🌈：丹嫩沙朵水上市场/美攻火车市场/湄南河长尾船/21号航站楼🌍：骑大象+放水灯+水果自助餐-品尝榴莲/嘟嘟车游唐人街🌈：送【5000泰铢礼包}：爽泰庄园+嘉年华风月街+泰式按摩+曼谷大型人妖秀+金属城堡🌊：绝美小沙美出海一日游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上海-曼谷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机场集合乘机前往泰国首都曼谷，抵达后送往酒店休息。曼谷是一座五光十色的城，以其独有的魅力吸引着来自全球各地的旅行者。曼谷(Bangkok)是泰国首都，东南亚第二大城市。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Eight Hotel Ari 贴帕拉 VST 法义公寓式酒店 曼谷兰甘亨威茨酒店 Witz Bangkok Ramkhamhaeng 蓝河马酒店(Blue Hippo Hotel) O2 奢华酒店(O2 Luxury Hotel)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曼谷：大皇宫-玉佛寺-湄南河长尾船远眺郑王庙-【丹嫩沙多水上市场+游船】 -美攻火车市场 -国际人妖表演-抖音同款网红古董车火车夜市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酒店享用早餐后出发深度体验泰兰德~
                <w:br/>
                【大皇宫+玉佛寺】游览（约60分钟），(旅客进大皇宫的穿著必须是素色(黑，白)两色最为适中，不得花花绿绿及艳丽(红色)的着装。)汇集了泰国建筑、绘画、雕刻和装潢艺术的精粹 。玉佛寺与大皇宫相邻，是全泰国唯一没有僧侣住持的佛寺，但供奉着一座价值连城的国宝—玉佛，该玉佛是由整块翡翠雕成的。
                <w:br/>
                【湄南河长尾船远眺郑王庙】（约30分钟）搭乘特色长尾船游览泰国的母亲河-湄南河，体会水 上人家的生活方式，有兴趣的团友可买面包喂养河中数以百计的“圣鱼 ”。沿途欣赏湄南河的风景远眺郑王庙。
                <w:br/>
                【百年历史多国电影取景地：丹嫩沙多水上市场+游船】（约 90 分钟）是俗称的曼谷“水上集 市 ”，是个和当地居民生活有着密切联系的场所。集市中，一条条卖货的小船在运河上交错往来，再加上河 岸边那一家家水乡居民的住宅，构成了一幅令人深感亲切而又典型的曼谷印象图卷。在两岸热带树木茂盛的 运河里，几条载有蔬菜水果的船在狭窄的水道里穿梭。船上，劳动妇女们戴着独特的草帽，大声地吆喝叫卖。 在高峰期，这样的小商船和载客的小船在运河上会造成河道交通堵塞，形成一道热闹的风景。可在岸边吃到 更接地气的泰国小吃，现场制做的小吃比较有特色，如米粉等，价格不贵，水果也非常便宜，一定要尝试一 下。丹嫩沙多水上集市，至今已有百余年的历史，很多电影曾在这里取景，韩剧《城市猎人》、 国内的《唐人街探案》、《澳门风云》、《泰囧》，其中最为著名的《007》都曾在这里拍摄 取景。
                <w:br/>
                【泰国最牛菜市场—美攻火车市场】（约40 分钟）最牛菜市场是泰国的神奇一景，之 所以被称为最牛菜市场是因为菜摊就分布在火车轨道的两侧，每天都有八趟火车经过最牛菜市场，只见火车 贴着菜摊，十分惊险。菜贩们在这里出售当地特产的水果，如荔枝、榴莲、芒果和新鲜的海产品、干辣椒等。 顾客们则在各个摊位之间穿行，挑选自己每日下锅的菜品。来自世界各国的游客们就围在卖炸青蛙等当地美 食的摊位前惊奇不已。火车过后，摊贩们马上恢复营业，招呼顾客继续挑菜，直到下一趟火车开来，再重新 收摊。而兴奋的游人们则大声惊叹，这个世界上最牛的菜市场真是名不虚传。
                <w:br/>
                【国际人妖表演】(约60分) 泰国人妖在历史上就是专为歌舞而培训,因人妖天生具有强烈表演欲,至今人妖歌舞表演已经到达巅峰,雌雄难辨、精彩纷呈的演出保证让您终身难忘。表演结束后还可近距离欣赏人妖,跟她们比一比到底是我美还是你艳,拍照留念可千万不能忘了！
                <w:br/>
                【抖音同款网红古董车火车夜市】（约120分钟）。拉差达火车夜市可以说在曼谷当地人心目中数一数二，曼谷当地人郑重推荐，这里集美食购物旅游酒吧于一体，吃喝玩乐，有相当多的泰国小吃，超大只的泰国河虾、泰式炒面、海鲜拼盘、火山排骨等美食；体验感超强.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午餐：水上市场自理     晚餐：夜市自理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Eight Hotel Ari 贴帕拉 VST 法义公寓式酒店 曼谷兰甘亨威茨酒店 Witz Bangkok Ramkhamhaeng 蓝河马酒店(Blue Hippo Hotel) O2 奢华酒店(O2 Luxury Hotel)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曼谷-芭堤雅 ：金属城堡-爽泰庄园-太平洋观景台-嘉年华风月街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酒店享用早餐后出发深度体验泰兰德~
                <w:br/>
                【王孙寺&amp;金属城堡】游览（约60分钟）泰服租赁和拍摄费用自理，世界上唯一的一座留存下来的尖塔式寺院--王孙寺，位于泰国曼谷拉查丹农大街上，与金山寺相邻。王孙寺建于1846年，寺如其名，是拉玛三世(Nang Klao)国王为了给自己最疼爱的孙女留下一份最珍贵的遗物而下令建造的，充满了浓浓的温情。王孙寺是现今世界上唯一一座保存完好的金属尖塔式庙宇，当地人称之为“金属城堡”。寺庙在设计时，由于受到印度及斯里兰卡寺庙的影响，所以才建成了尖塔式庙宇。王孙寺高达36米，共有37座金属塔。每一座塔，代表着一种通往悟道的美德。寺庙规模很大，建筑结构也十分特殊，有着多个共心的正方形楼层，全都构建在这几何上对齐的支柱上。其最高层，还保存着佛教最珍贵的释迦牟尼遗物。
                <w:br/>
                【爽泰庄园：骑大象+水果自助餐+品尝榴莲+放水灯】 （约 2 小时）园区内丰富的呈现泰国当地的传统民俗 特色及风情文化，【骑大象】是泰国非常有特色的项目之一，大象在泰国被视为祥瑞之物，骑在憨厚的大象 的背上，惬意轻松，也可以沾一沾大象的喜气哟！【水果自助餐--另外还可品尝榴莲】体验泰国的特色文化放水灯。为家人祈福！
                <w:br/>
                【太平洋观景台】（约 30 分钟）将军山观景台也叫太平洋观景台是芭提雅的制高点，也是芭提雅为数 不多的可以登高观景的地方。在这里可以俯瞰整个芭提雅市区全貌以及暹罗海湾漫长的海岸线，芭提雅的美 景尽收眼底，这里的夜景尤为迷人。
                <w:br/>
                【嘉年华风月街】 （约 60 分钟）这是每个到芭提雅的游客必去的地方。它的真正魅力在于放纵的夜生 活以及特色人妖。夜晚的芭提雅步行街遍布热闹的酒吧、热腾的小吃、悠闲的泰式按摩 SPA、招揽顾客的男男 女女、不同招牌表演的夜店，让你感受芭提雅缤纷喧闹的夜晚！感受天堂和地狱的结合城市-【芭提雅】独特 的魅力所在。
                <w:br/>
                特别提示： 参观大皇宫时要求穿着庄重。女士须穿着长袖衣服、长裙。禁止穿拖鞋，露出脚趾。若衣服不合格，可使用莎丽围裙。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午餐：冬阴功餐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Cholchan Pattaya Beach Resot 芭提雅出晨海滩度假村酒店 Welcome Jomtien Beach Hotel 芭堤雅欢迎仲天海滩酒店 罗迪纳海滩酒店(Rodina Beach Hotel) 康帕斯帕提亚橘子大酒店(Citrus Grande Hotel Pattaya by Compass Hospitality) 艾雅拉大酒店(Aiyara Grand Hotel)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芭堤雅：独家浪漫小沙美岛-Papa Beach Pattaya-21号航站楼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酒店享用早餐后，今天我们可以换上最靓丽的泳装，做做日光浴，吹吹海风啦~
                <w:br/>
                【独家浪漫小沙美岛】（游览240分钟，海岛娱乐项目需贵宾自费）。离芭堤雅海岸约7.5公里，水质洁净，可透视水深达数米之下的海底生物世界。有大片美丽的珊瑚，真正小众独家海岛，拒绝扎堆，惬意享受着清静的阳光、海风、沙滩所带来的宁静；宁静时光过后也可以去尝试下热闹激情的海岛体验，岛上有着如浮潜、冲浪、日光浴、风浪板、水上摩托、沙滩排球 飞镖橡皮艇等众多海岛娱乐体验项目。
                <w:br/>
                【Papa Beach Pattaya】费用自理 （约60分钟），自费品尝饮品哦，蓝天白云下，面朝大海，享受海风，假装身在夏威夷，懒人沙发，在海边拍出网红大片。芭提雅应该没有比这里更新更适合打卡的下午茶场所了吧！
                <w:br/>
                【芭堤雅21航站楼】(约120分钟），它是芭堤雅最新城市坐标！以机场航站楼为概念，2500平方米的美食区让您挑选。
                <w:br/>
                交通：大巴-游轮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午餐：小沙美岛竹篮海鲜套餐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Cholchan Pattaya Beach Resot 芭提雅出晨海滩度假村酒店 Welcome Jomtien Beach Hotel 芭堤雅欢迎仲天海滩酒店 罗迪纳海滩酒店(Rodina Beach Hotel) 康帕斯帕提亚橘子大酒店(Citrus Grande Hotel Pattaya by Compass Hospitality) 艾雅拉大酒店(Aiyara Grand Hotel)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芭堤雅-曼谷：圣殿庙-泰式古法按摩-皇权免税店- 潮人玩法DUDU 嘟嘟车游&amp;唐人街自由活动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酒店享用早餐后，要返回曼谷了哦！
                <w:br/>
                【圣殿庙】（约60分钟）前往泰国当地香火鼎盛的芭提雅寺庙【进香祈福】，为自己、为亲朋好友求得平安好运。
                <w:br/>
                特别赠送【泰式古法按摩】（合计约60 分钟）这是古代泰王招待皇家贵宾的最高礼节，也是泰国古 代医学文化之一，拥有四千多年历史，源远流长。古代泰国皇族利用它作为强身健体和治疗身体劳损方法之 一。小孩不予赠送此项目也不退款，请各位团友知晓，谢谢。
                <w:br/>
                随后前往【KING POWER】国家免税商城，参观选购最经济实惠的烟酒、香水、手表、名牌化妆品、服饰等等，琳琅满目各式各样的礼品。
                <w:br/>
                【潮人玩法—DUDU 嘟嘟车游—唐人街探案 Bangkok Chinatown 自由活动】（嘟嘟车（车费自理）约 15 分钟，自由活动约 90 分钟）这是欧美客喜欢的游览方式，不一样的玩儿法，给你不一样的体验。在曼谷市区西 部，是城区较繁华的商业区之一，也是老曼谷的街区之一，有近 200 年历史。据说曼谷金店的 70%分布在唐人 街。这里还有出售华文书报的书店报摊，也有潮州戏院、影院等。许多店铺都供奉着福、禄、寿的画像，门 上贴着对联。每年农历春节都有舞狮和舞龙表演。这里的餐馆主打潮汕风味，还有各式广式小吃，如猪脚、 卤蛋、鱼丸和炒粉等。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午餐：火山排骨     晚餐：泰式火锅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Eight Hotel Ari 贴帕拉 VST 法义公寓式酒店 曼谷兰甘亨威茨酒店 Witz Bangkok Ramkhamhaeng 蓝河马酒店(Blue Hippo Hotel) O2 奢华酒店(O2 Luxury Hotel)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曼谷-上海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早餐后，指定时间由专车送往曼谷机场，结束愉快的旅程！返回温馨的家！
                <w:br/>
                交通：大巴 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1、酒店(两人一房)、行程表所列用餐；
                <w:br/>
                2、行程表内所列的景点及全程旅游观光巴士；
                <w:br/>
                3、旅行社责任险。
                <w:br/>
                4、泰国当地中文导游服务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1、护照费（客人自行办理）。
                <w:br/>
                2、泰签免签
                <w:br/>
                3、旅游意外险（为了减少游客在旅途中因意外事故而产生的损失，我社诚挚的建议每位游客在出行前至少购买一份与行程匹配的“人身意外保险”，具体赔付标准参照保险公司的相关理赔条款。
                <w:br/>
                4、国际油价波动引起的“机票燃油附加税”的临时上涨费用，超重行李托运费。。
                <w:br/>
                5、旅游期间一切私人性质的消费，如：自由活动期间的交通餐费，洗衣/通讯/娱乐/私人购物等。
                <w:br/>
                6、按照国际惯例，小费是给服务人员服务的报酬和认可，若境外相关服务人员（酒店、餐厅等）服务出色，游客可适当给予服务小费（金额20铢-100铢不等）。
                <w:br/>
                7、因天气/海啸/地震/战争等人力不可抗因素而导致的额外费用。
                <w:br/>
                8、行程中未罗列的其他一切费用。
                <w:br/>
                9.不含【小费&amp;服务费】：境外需支付的小费：根据泰国旅行社同业及泰中旅游协会一致联名通过的决议，对于提供服务的导游需要付导游服务费200人民币/人。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1.中国游客赴境外旅游，需遵守所在国家和地区的法律法规、遵守出境游文明公约，体现新时代中国公民的文明素养和精神风尚。
                <w:br/>
                <w:br/>
                2.各国出入境卡、海关行李申报单等均可请领队协助填写。进出海关时，请听从领队指示配合团体行动，以免与团体走散，影响出入海关之时间。购物须知及免税烟酒：以观光为主，若看到喜欢或合适的物品，请速决定是否购买以免影响其他团体游客旅程时间。
                <w:br/>
                <w:br/>
                3.飞机上航班座位按姓氏英文字母编排，若需调整座位待起飞后再自行调整；飞机起降及用餐，座椅排背需放直； NO SMOKING即禁止 吸烟，FASTEN SEAT BELT 即系上安全带；非必要时勿随意走动，为了安全请务必遵守；
                <w:br/>
                <w:br/>
                4.为避免不必要之尴尬，请勿擅取酒店内和飞机上任何物品；若需留为纪念，请提出购买。
                <w:br/>
                <w:br/>
                5.乘坐游览车时，请注意巴士公司名称、颜色、车号，以免停车时找不到车；请保持车内整洁，旅游巴士上禁止吸烟。
                <w:br/>
                <w:br/>
                6.请紧记约定集合时间地点，务必准时集合上车以免影响旅游行程。旅程中若遇特殊情况而须调整，当以领队安排后通告为准。
                <w:br/>
                <w:br/>
                7.团队旅游客人须随团行动，如需境外中途离团，按当地接待社规定，将向客人收取离团费，离团费及当天其它剩余费用不予退还。
                <w:br/>
                <w:br/>
                8.国际惯例小费是服务的报酬，若服务出色，游客可支付规定限额外的小费以示奖励。
                <w:br/>
                <w:br/>
                9.酒店住宿注意，在大厅等待分配房号和钥匙时请保持安静。标准房间二人一间为原则，若出现单男单女情况，旅行社有权采取加床措施。外出时将钥匙放置于柜台，以便同房者使用。如要求服务生提行李或房间送开水均要给服务元20泰铢小费（相当于5元人民币左右）。请勿在酒店内或房间外的走廊大声喧哗，或衣冠不整地走动。退房时请在前台结清电话费、饮料费等个人消费；离开酒店外出请携带酒店名片，以防迷路时备用。客人需随身携带贵重物品，可在酒店开设免费保险箱；若遗失随身物品，保险公司很难受理赔偿事宜。
                <w:br/>
                <w:br/>
                10.请特别注意安全，入住酒店后要记住领队及导游房号，需要帮助时可以找到他们。另要清楚自己房间所处位置及酒店消防通道。
                <w:br/>
                <w:br/>
                11.东南亚酒店由于环保因素，无论星级均须自备牙刷、牙膏、拖鞋、电吹筒等生活用品；酒店一般都有游泳池，请自带泳衣等用品。
                <w:br/>
                <w:br/>
                12.货币可在机场、当地银行或酒店兑换，汇率因素若出现客人与当地个人或商铺兑换外币之纠纷责任自负。泰国地区大部分旅游购物店可使用人民币及其信用卡；通讯方面，泰国都可以使用中国全球通手提电话；泰国比北京慢一小时时差。
                <w:br/>
                <w:br/>
                13.泰国多中式自助餐，自助餐请切勿浪费，以免被罚款。详情请咨询导游或随团领队。
                <w:br/>
                <w:br/>
                14.泰国大皇宫对服装要求较严格，不能穿无袖上衣、短裤、拖鞋等。
                <w:br/>
                <w:br/>
                特别提醒：泰国某些自费项目不适合儿童观看，如成人秀等，届时请向领队咨询。
                <w:br/>
                <w:br/>
                15.备注：泰旅局规定：进泰的团队每位客人必须带5000人民币或等值币种供泰国海关抽查，如被抽查到未携带够现金者给予遣返，后果自负，我司只能尽告知职责！中国公民出境每人每次携带20000元以内人民币、或者不超过等值5000美元（含5000美元）的外币现钞时可直接放行。 
                <w:br/>
                <w:br/>
                16.泰国对中国公务普通护照和普通护照持有者免签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一经售出不改不退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六个月有效期内护照原件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六个月有效期内护照原件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打印日期：2024-11-02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2024-11-02T10:29:57+08:00</dcterms:created>
  <dcterms:modified xsi:type="dcterms:W3CDTF">2024-11-02T10:29:57+08:00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