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新加坡*马来西亚*亲子游5天4晚 上海国航直飞行程单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0021717490495Oe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上海-新加坡  参考航班 CA825（10:25-16:00）
                <w:br/>
                新加坡-上海  参考航班CA826（17:30-22:40）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航班升级：白班机，空客A350大飞机。随心享受度假时光。
                <w:br/>
                精致小包团，马段车直接新加坡酒店接，送新加坡机场，免不停换车的烦恼
                <w:br/>
                经典打卡──鱼尾狮公园：新加坡的标志性景点！新加坡全岛经批准的鱼尾狮雕像共有七座 ，以鱼尾狮公园的最原始的鱼尾狮雕像及一旁小鱼尾狮雕像最为出名。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乐园狂欢1─新加坡环球影城：新加坡环球影城是圣淘沙名胜世界的最重要景点。新加坡环球影城拥有多项顶尖独特的游乐设施与景点 ，融汇电影主 题的崭新项目及表演。
                <w:br/>
                <w:br/>
                乐园狂欢2─马来西亚乐高乐园：集合了主题乐园、水上乐园、酒店和海洋探索中心四个主题区域。它是亚洲第一座也是全球最大的乐高乐园®，拥有超1.5万个乐高®模型，由6千多万块乐高®积木堆砌而成。
                <w:br/>
                乐园狂欢3─迪沙鲁热带水果园：占地100英亩的迪沙鲁果园很多种热带水果， 果园里面还有宠物乐园，还可以在里面体验开ATV逛果园。
                <w:br/>
                     星耀樟宜：  星耀樟宜是新加坡全新打造的一个地标性建筑 ，位于新加坡樟宜机场第一航站楼前方，狂砸 85 亿 ，把瀑布和雨林搬进机场 ，这座备受瞩目的全球最好玩的机场已成为新加坡必打卡之地！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上海-新加坡 参考航班 CA825(1025-1610)(最终以出票为准)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指定时间机场办理登机手续，搭乘航班飞往“狮城之国”---新加坡。抵达后专车接机后，
                <w:br/>
                【鱼尾狮公园】鱼尾狮像就坐落于新加坡河畔，是新加坡的标志和象征；公园周围地带其他新加坡著名的地标性建筑：【政府大厦】、【高等法院】、【维多利亚剧院】、【国会大厦】、【伊丽莎白公园】、【莱佛士铜像】、【滨海艺术中心】等。
                <w:br/>
                【滨海湾花园】（游览公共免费区域） 由滨海南花园、滨海东花园和滨海中  花园三个风格各异的水岸花园连接而成, 是新加坡打造 "花园中的城市 "愿景不可分割的一部分。滨海南花园的  特色景点包括花穹和云雾林冷室、金园、银园和巨树丛林内的 18 棵擎天大树、文化遗产花园、植物世界、蜻  蜓湖和翠鸟湖等。
                <w:br/>
                随后前往酒店后自行办理入住手续！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新加坡四星国敦统一或罗克西美爵酒店或Novotel 或 Mercure 或摩门特斯或同级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新加坡-圣淘沙→环球影城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早上按规定时间集合前往【圣淘沙】（岛上全天自由活动），
                <w:br/>
                圣淘沙是新加坡最为迷人的度假小岛，有着多姿多彩的娱乐设施和休闲活动区域，被誉为欢乐宝石。Sentosa意味着“和平安宁”，阳光、沙滩、碧蓝色海水、椰风树影，一起诠释了这个美好的场景。
                <w:br/>
                这里集 娱乐、休闲、住宿、美食、购物于一体 ，给您带来前所未有、无与伦比的全新旅游体验。
                <w:br/>
                【环球影城】（含门票）它是东南亚首个和唯一的环球影城主题公园。新加坡环球影城总共将设有24个游乐设施和景点，其中18个是专为新加坡设计或改造。新加坡环球影城拥有古埃及、失落的世界和好莱坞大道等七个主题区，让电影世界的神奇，为游客掀开探险旅程的序幕。斗恶霸、追明星，游客将随着不同电影的剧情，从一个荧幕转移到另一个，沉浸在星光大道的耀眼光芒中。在新加坡环球影城，游客们将被独有的娱乐体验深深吸引，并且惊叹不已。
                <w:br/>
                备注：自由活动期间，请注意自己的个人财务以及老人孩子。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新加坡四星国敦统一或罗克西美爵酒店或Novotel 或 Mercure 或摩门特斯或同级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新加坡→新山→乐高乐园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酒店内享用自助早餐后规定时间乘车前往马来半岛最南端、也是欧亚大陆最南端的城市 ，有 "大马南方门户 "之称的  新山 ，
                <w:br/>
                随后前往【乐高积木乐园】（含门票）这是一座充满乐高元素的大型主题公园 ， 园内设有超过 40 种游乐设施、表演与  景点 ，主要分成 7 个主题园区 ，有起点站、乐高城、小人国、探险之地、幻想乐园、乐高王国与乐高机械组园  区。乐园占地面积广 ，有着相当于 50 个足球场之大 ，拥有 6000 多万块乐高积木建造的 1.5 万多个乐高模型， 让人忍不住一直按下相机快门 ，用积木搭建的人偶 ，生动有趣 ，比如在厕所门口捧着马桶的老爷爷造型、拿着调色盘的画家 ，或是包着头巾的马来西亚妇女等 ，都非常具有特色 ，相信无论是大人还是孩子 ，都能感受奇妙乐趣。
                <w:br/>
                约定时间送往酒店休息。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新山华美达酒店或AMERIN或同级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迪沙鲁热带水果园-夜观萤火虫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指定时间集合前往【迪沙鲁热带水果园】。在这个大马最大的农业游乐园，可以带着孩子一起认识大自然，上百种的热带水果，不仅可以看到，也可以吃到。除了丰富的水果飨宴，果园里面也设有蜂蜜养殖场以及迷你动物园，有可爱的白兔、小鸡、羊、猫头鹰以及猴子等，小朋友可以近距离与小动物接触拍照。随后ATV骑行会让你享受一场刺激的20分钟冒险，骑着四轮摩托车，在农场和自然风光中穿梭。随后，前往【南亚港鳄鱼世界】，园内养殖超过上千条鳄鱼，更有155岁超级大鳄鱼！！晚餐后，大约晚上7点，就是今日行程的压轴--【河畔萤火虫】。忙碌的城市人来到这里，乘坐小船，去看萤火虫。萤火虫栖息在两岸的树上，小船会慢慢靠近岸边，让游客们可以近距离欣赏萤火虫发出微微的光，而岸边的树就会像一棵棵会发光的圣诞树。
                <w:br/>
                游玩结束后 送回酒店休息。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新山华美达酒店或AMERIN或同级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新加坡-上海  CA826（17:30-22:40）（最终确认以出票为准）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酒店早餐后自由活动，指定时间集合送马关后随后至樟宜机场后办理回国手续，结束愉快旅程！乘机返回上海。
                <w:br/>
                机场自由活动可以逛逛最美机场哦，【星耀樟宜】欣赏这里的壮观的空间，比如 40 米高的室内瀑布汇丰银行雨漩涡，周围环绕着热带绿植和超过 2000 棵树木。即使是较小的空间，也同样魅力十足。但是不要错过登机的时间哦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1、行程中所列航班经济舱团体机票。
                <w:br/>
                2、旅游车费用。
                <w:br/>
                3、行程中标明之餐食。 
                <w:br/>
                4、行程中所列酒店房费。
                <w:br/>
                5、行程所列景点之首道门票。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费用不包含：
                <w:br/>
                1、不含税金以及杂费 800/人（需要和团款一起支付，谢谢）
                <w:br/>
                2、办理护照费用
                <w:br/>
                3、单间差费或加床费用。
                <w:br/>
                4、行李物品保管费及托运行李超重费。
                <w:br/>
                5、自由活动期间的餐食费及交通费；行程之外的观光节目
                <w:br/>
                6、个人消费（如：电话、付费电视、洗衣等旅游费用包含之外的）
                <w:br/>
                7、“旅游费用包含”内容以外的所有费用
                <w:br/>
                8、因罢工、天气原因、航班取消或更改时间，交通延阻及其它不在本公司控制范围内不可抗力情况所导致的
                <w:br/>
                额外费用。（特别说明：航班延误和或取消造成行程缩短的问题，旅行社只承担协助责任，即协助客人与航
                <w:br/>
                空公司协商安排住宿或向航空公司提出相应赔偿，协助客人理赔保险等。）
                <w:br/>
                9、凡是入住马来西亚酒店的，要收取10马币/间/晚的旅游税，现付酒店。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预订须知
                <w:br/>
                1、儿童不占床者，酒店内无早餐提供，如需安排请在酒店前台现付。
                <w:br/>
                2、行程中所列酒店标准为东南亚常规评定标准，酒店无挂牌。酒店房型不保证，境外酒店前台申请。
                <w:br/>
                3、旅游期间遇到特殊情况如交通，天气等旅行社认为不可控原因，本公司有权增减或更改某些行程和旅游项目。
                <w:br/>
                由于不可抗拒的原因，如政变、罢工、水灾地震、交通意外等所引起的旅游天数和费用的增加，本公司将按实际情况向旅客予以收费。
                <w:br/>
                4、根据当地法律规定，如行程之外需要导游或司机服务的，需要协商沟通并支付加班费。
                <w:br/>
                5、请不要将贵重物品及护照及自用应急药品放在托运行李中，或境外时放于车上，以免丢失。旅游过程中，也请妥善保存。
                <w:br/>
                6、根据目的国使馆要求，客人在参团期间，不得脱离团队，如坚持脱团者，旅行社根据法律法规规定，需向当地领馆或警署报警。
                <w:br/>
                不允许境外客人的朋友亲戚等在未通知的情况下擅自跟团，影响团队客人。
                <w:br/>
                7、境外客人自行外出时请三五成群，不要单独外出，自行外出时如遇情况（如受伤、物品遗失等，旅行社有处理责任，如前往医院或报警等，但不承担相应费用）
                <w:br/>
                8、酒店房间有可能出现两张床尺寸不一致情况，请您理解。
                <w:br/>
                9、景区入门票是指只有购票才能进入景区范围的门票。不包括景区内单独收费的门票。
                <w:br/>
                10、如客人系港澳台人士，或持外籍护照，请于出发前确认是否有再次进入中国的有效证件。
                <w:br/>
                11、本团队领队、紧急联系人相关信息和联系方式，将在出团通知中载明。
                <w:br/>
                12、出团通知将在出发前3日向游客发送。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新马游客须知：
                <w:br/>
                1.天气：新加坡属于热带海洋性气候，暖热湿润，年均温度在24-32℃；马来西亚属于热带海洋性气候，炎热潮湿，山区的天气清爽凉快，年均温度在25-33℃；
                <w:br/>
                2.行李：手提行李每位限携带一件，规格不得超过56CMx36CMx23CM(22寸x14寸x9寸)寄舱行李重量不过20公斤(44磅)为准；
                <w:br/>
                3.海关：新加玻入境时不能携带香烟，一旦被查出，香烟充公，罚款500新币/人，口香糖也同样不允许带入新加坡，违者罚款；马来西亚入境一条大包装香烟【里边有10小包，1小包内有10根香烟】、洋酒一瓶限1公升。出入海关时，请听从领队之指示配合团体行动，以免与团体走散，影响出入海关之时间。
                <w:br/>
                4.衣物：以轻便、通爽凉快为主，另处马来西亚云顶高原海拔2000公尺属高山地带，故此天气甚凉，须带备一件薄外套；男士进云顶赌场必须穿有领子的上衣、长裤（不能穿运动裤），包头的鞋子；女士不受限制，21岁以下的人士不准进入赌场。
                <w:br/>
                5.电压：一般酒店采用220伏特及240伏特电源（三脚方插）；建议客人自备一个英式插座。
                <w:br/>
                6.货币：新加坡货币单位为新加坡元，RMB100约20元新币；马来西亚货币单位为林吉特，RMB100约50元马币；语言：新加坡、马来西亚的国语为马来语,一般英语通用；
                <w:br/>
                7.应带物品；常用药物：请团友自备晕浪丸、保济丸、感冒药、止痛片等常用药物，以备不时之需。
                <w:br/>
                8.新马注意事项：
                <w:br/>
                9.游客在新加坡必须随时保持环境卫生，随地吐痰、弃物要被罚款1000新币；在冷气场所及公共场合不可以吸烟，去洗手间记得冲水，否则被认为违法，一旦罪名成立将被罚款500新币；时间：与北京时间一样；
                <w:br/>
                10.飞机上：航班座位编排按姓氏英文字母，座位如不在一起时，在飞机起飞后再自行调整。飞机起降及用餐时，座椅排背需放直。NO SMOKING即禁止吸烟，FASTEN SEAT BELT 即系上安全带，非必要时勿随意走动，为了安全请务必遵守。
                <w:br/>
                11.酒店住宿：到达饭店大厅内等待分配房号、钥匙时，请保持安静。标准房间二人一间为原则，若团队出现单男单女情况，旅行社有权采取酌情拆夫妻措施。外出时务必交代清楚或将钥匙放置于柜台，以便同房者使用。个人财物自行妥善负责保管，如有遗失旅行社概不负责，贵重物品可交酒店柜台存放于保险 箱（免费）。请勿在饭店内或房间外之走廊大声喧噪或衣冠不整走动。退房时请将私人电话费、饮料费等个.
                <w:br/>
                12.购物须知及免税烟酒：以观光为主，若看到喜欢或合适物品，请速决定是否购买以免影响团体旅程时间。
                <w:br/>
                13.凡参加本公司旅游团的外籍（华裔）游客，需自行办理前往国家的签证及返回中国签证，如因未办理而造成不能入境者，一切后果自负。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一经确认不退不改，取消按实际损失收取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免签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2025-06-02T02:45:21+08:00</dcterms:created>
  <dcterms:modified xsi:type="dcterms:W3CDTF">2025-06-02T02:45:21+08:00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