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【北京中航】【畅心游北京-漫心酒店或者保利大厦（二选一）】北京中航双高/飞高5日行程单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★12人封底精品小团
                <w:br/>
                ★0购物，0自费，0车销，真正纯玩，无任何隐形购物
                <w:br/>
                ★指定4钻/4星酒店：漫心酒店或者保利大厦
                <w:br/>
                ★精华景点全含
                <w:br/>
                ★3顿午餐：故宫午餐58、金百万或大鸭梨烤鸭60、地方菜50、
                <w:br/>
                ★零投诉明星导游上团，带团百次以上，持证上岗，微笑服务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12人私家团，一单一团，不与陌生人拼团
                <w:br/>
                ● 地铁沿线漫心酒店或者保利大厦，可根据自身需求选择
                <w:br/>
                ● 游精华景点：天安门、故宫、景山公园、长城、颐和园、老舍茶馆等名胜古迹
                <w:br/>
                ● 故宫深度游不少于3小时
                <w:br/>
                ● 探秘中国第一豪宅——恭王府
                <w:br/>
                ● 品盖碗茶，听老北京特色相声—老舍茶馆相声
                <w:br/>
                ● 推荐安排特色餐厅：故宫网红餐厅58，北京特色金百万或大鸭梨烤鸭60，社会餐厅食醴湘50，拒绝踩雷 
                <w:br/>
                ● 全程无购物、无自费、无任何隐形消费，放心无忧的旅程！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当地集合出发乘高铁或飞机赴北京，抵达北京，专车接站，送入酒店，当日自由活动不做游览安排。
                <w:br/>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- 故宫博物院（含大门票）-景山公园— 老舍茶馆相声 - 前门大街』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天安门广场
                <w:br/>
                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
                <w:br/>
                # 故宫博物院
                <w:br/>
                参观【故宫博物院】（含大门票，游览不少于3小时），紫禁城，人类建筑史上伟大的建筑，中国民族建筑文化的巅峰代表。这座城精湛无比的艺术设计，庄严雄伟的皇家气派，严整通达的建筑布局，气宇轩昂的建筑结构，金碧辉煌的建筑装饰，优美律动的檐角线条，令每一位参观者都叹为观止！是谁设计了紫禁城？建筑布局又有什么讲究？背后又有何隐藏的故事？穿越历史，透过重重大门间的高敞殿宇与精致院落，去了解紫禁城规划与营造的故事，解锁古代建筑的布局方式。（提供人性化配备：精心为贵宾们配备无线耳麦讲解器，通过佩戴无线耳麦，方便更清晰聆听导游讲解，不受人多声杂干扰）（特别提示：故宫每日限流3万人，提前7天20点开售，我们将第一时间为您约票，尽量抢票！①若抢票失败，我们将改参观雍和宫或景山公园，相应门票差价将在北京当地现退；②行程游览顺序可能会根据故宫抢到票的日期进行调整，敬请理解！）
                <w:br/>
                [午餐推荐]：故宫当天上午在故宫时间较长，所以推荐在故宫内用餐，不耽误行程也可以体验一下故宫特色的用餐环境。故宫内有故宫餐厅和冰窖餐厅。冰窖餐厅是由沉寂数百年的冰窖改造而成，餐厅提供的是米饭或面条的套餐，如牛肉饭、牛肉面、珍菌饭等，套餐最低58元/人起，也有烤鸭套餐供应，景区内性价比肯定不能要求多高，不过体验一下在皇家冰窖用餐的感觉也很特别。另外还有两家故宫餐厅，在箭庭旁和坤宁宫内各有一处。也是以套餐为准，坤宁宫内的故宫餐厅有38元/份的煲仔饭、还有鸡腿、火腿、烤肠、面包等小吃饮料可单点，性价比不错，值得推荐。
                <w:br/>
                # 景山公园
                <w:br/>
                景山公园位于中国北京市西城区的景山前街，西临北海，南与故宫神武门隔街相望，是明、清两代的御苑。公园坐落在明清北京城的中轴线上，公园中心的景山，曾是全城的制高点。
                <w:br/>
                # 老舍茶馆相声
                <w:br/>
                前往【老舍茶馆】听相声（约2小时），老舍茶馆始建于一九八八年，它位于天安门广场西南面，与北京古商业街大栅栏为邻，地理位置独特，京味传统文化底蕴深厚。北京老舍茶馆以人民艺术家老舍先生及其名剧《茶馆》命名，现营业面积3300多平方米，是集京味文化、茶文化、戏曲文化、食文化于一身，融书茶馆、餐茶馆、清茶馆、大茶馆、野茶馆、清音桌茶馆，六大老北京传统茶馆形式于一体的京味文化茶馆。
                <w:br/>
                # 前门大街
                <w:br/>
                游览【前门大街】（游览约1小时） — 前门大街处北京城的中心地带，属南中轴线北端地理位置十分重要，自古就是御道天街的黄金地段。是古今中外具有北京传统历史文化的商街，堪称第一街。（前门大街为自由活动逛街，内有旅游纪念品销售，非旅行社推荐，游客在景区内或自由活动期间的购物行为属于个人行为，请要求商家开具发票或购物凭证以保证您的利益）
                <w:br/>
                ………………………………………………………………………………………………………………………………………
                <w:br/>
                【温馨提醒】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『八达岭长城 – 科技馆 - 鸟巢水立方（外观）』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八达岭长城
                <w:br/>
                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<w:br/>
                # 中国科学技术馆
                <w:br/>
                参观【中国科学技术馆】（含主展厅，参观约2小时）中国科技馆，让孩子们好奇心飞起的地方。天文，地理，物理，科技，这里有很多知识可以获取，让孩子们拓宽视野，帮助他们敞开梦想的大门，走进心中的理想，陪伴孩子在知识的海洋中翱翔，来一起赶赴科技之约。
                <w:br/>
                <w:br/>
                # 鸟巢/水立方/冰丝带外景
                <w:br/>
                前往奥林匹克公园，外观新中轴线上的奥运地标建筑群：【鸟巢（国家体育场）外景、水立方（国家游泳中心）外景、冰丝带（国家速滑馆）外景】，这里是2008年夏季奥运会和2022年冬季奥运会主场馆所在地，也是来北京不可错过的热门打卡胜地（下车打卡，自由拍照留影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『颐和园 – 清华或北大（外观）- 恭王府 - 什刹海』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 颐和园
                <w:br/>
                游览【颐和园】（含大门票，游览约2.5小时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跟随专业讲解的脚步，领略皇家园林历经百年的盛景。逛累了，可以园子里找个雅致的地方歇歇脚，在昆明湖万寿山的湖光山色中享受一次宫廷下午茶，也是旅行中的一段美好时光。近年来，颐和园陆续开了几家咖啡馆茶社，环境都让人惊艳，宫廷饽饽，点心，咖啡，茶饮等，颜值颇高，游园的同时尝尝里面的特色下午茶也是不错的选择（具体下午茶地点视情况推荐，自行单点，费用自理）（不含景区交通，若乘坐环湖船票自理100元/人）。
                <w:br/>
                <w:br/>
                #清华或北大外观
                <w:br/>
                外观中国百年名校，最高学府【清华或北大（外观）】（可下车自行到校门口拍照留念）。
                <w:br/>
                # 恭王府
                <w:br/>
                参观【恭王府】（参观1.5小时），恭王府是中国现存王府中保存最完整的清代王府，有“一座恭王府，半部清朝史”之称，有“天下第一王府”的美誉。
                <w:br/>
                # 什刹海
                <w:br/>
                游览【什刹海】(游览约1小时)，后海湖面辽阔，风光绮丽，有“北方水乡”之称，这里历经数百年的发展，积淀了上至皇亲国戚、士大夫下至普通百姓的深厚的各阶层文化。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-  送团返程』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当天无行程安排，您可以睡到自然醒，在酒店享受悠闲时光。如果意犹未尽，也可以自行开启京城走街串巷模式，12点前退房，适时统一送团，各自返回温暖的家。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 ②双飞/单飞：双程/单程机票，含机建燃油附加税；均不能指定航班班次、车次、车厢！
                <w:br/>
                2、住宿：漫心酒店或者保利大厦
                <w:br/>
                若以上备选酒店遇到满房的情况下，安排不低于上述标准的酒店，敬请谅解！
                <w:br/>
                3、用餐：4早3正（酒店含自助早）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1.如产生单男单女，我社尽量安排拼房或加床（加床一般为钢丝床），如出现单房请补房差。。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3.不含送机费用，可按需自行选择上车地点，费用另算！高铁站无接送！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6.满10人发班。
                <w:br/>
                7.参考行程中涉及的交通时间、游览、停留时间、酒店住宿以当天实际游览为准。
                <w:br/>
                8.除行程正常景点门票外，有景区交通未包含，游客视情况自愿选择，不会强制消费，景区交通不视为旅行社安排另行付费项目
                <w:br/>
                9. 景区小门票和娱乐项目，若参观则另外自行付费购票，不视为旅行社安排另行付费项目
                <w:br/>
                * 敬 告: 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2025-07-05T00:25:52+08:00</dcterms:created>
  <dcterms:modified xsi:type="dcterms:W3CDTF">2025-07-05T00:25:52+08:00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