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5月 皇家壹号行程单</w:t>
      </w:r>
    </w:p>
    <w:p>
      <w:pPr>
        <w:jc w:val="center"/>
        <w:spacing w:after="100"/>
      </w:pPr>
      <w:r>
        <w:rPr>
          <w:rFonts w:ascii="微软雅黑" w:hAnsi="微软雅黑" w:eastAsia="微软雅黑" w:cs="微软雅黑"/>
          <w:sz w:val="20"/>
          <w:szCs w:val="20"/>
        </w:rPr>
        <w:t xml:space="preserve">北京臻享纯玩5日游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BJXJJ-333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北京臻享纯玩5日游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北京臻享纯玩5日游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天安门广场→纪念堂→故宫深度游（故宫餐厅中餐）→前门大街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3.5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在这座帝王宫殿之中，最让人熟知的也是最能吸引人的当之无愧就是后宫的宫斗了。《甄嬛传》《芈月传》《延禧攻略》，让我们目睹了后宫佳丽三千的明争暗斗，每天都在上演勾心斗角的一幕。打卡【慈宁宫】，一座低调奢华有内涵的宫殿，曾经居住着大清王朝名声大噪的孝庄文皇后，一位有着过人智慧和深谋远虑的女人，一生辅佐三位皇帝，从皇太极到顺治再到康熙，这个女人一心一意，全力以赴为大清朝能够长久下去尽职尽责，这个女人全心全意，无私奉献为大清朝天下百姓尽心尽力，这个女人毫无私心，为大清朝鞠躬尽瘁，最后成功的栽培了千古帝王康熙大帝；打卡【寿康宫】这里同样住过一个了不起的女人，大清王朝最长寿的皇帝乾隆的母亲，也就是我们最熟悉的甄嬛。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约2小时）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欣赏京城一秀【大型杂技表演】（1小时），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颐和园→恭王府→什刹海风景区→天坛公园通票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解密【恭王府】（约1.5小时），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2、住宿：指定入住携程四钻—天健宾馆。如遇政府征用等人力不可抗力因素，安排不低于所列标准的酒店，敬请谅解。
                <w:br/>
                如遇单人：需补房差。
                <w:br/>
                3、用餐：占床位含早餐（为保证充分游览时间，行程中早餐为打包形式，请游客见谅！赠送餐食不吃不退）。
                <w:br/>
                3正餐（东来顺老北京涮肉60、故宫餐厅50、京味儿自助餐40；十人一桌，八菜一汤，不足十人一桌则按照实际人数安排菜品不低于人均标准，放弃用餐费用不退）。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2025-08-02T20:53:55+08:00</dcterms:created>
  <dcterms:modified xsi:type="dcterms:W3CDTF">2025-08-02T20:53:55+08:00</dcterms:modified>
</cp:coreProperties>
</file>

<file path=docProps/custom.xml><?xml version="1.0" encoding="utf-8"?>
<Properties xmlns="http://schemas.openxmlformats.org/officeDocument/2006/custom-properties" xmlns:vt="http://schemas.openxmlformats.org/officeDocument/2006/docPropsVTypes"/>
</file>