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深度仙居&lt;蟠滩古镇+桐江书院+大神仙居+如意桥+高迁古民居+国清寺纯玩三日游&gt;赠送2早4正餐 网红打卡地 卧云事事如意桥行程单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非凡深度仙居三日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【纯玩深度仙居】精选仙居精华景点，深度游览仙居，轻松休闲不紧凑 
                <w:br/>
                <w:br/>
                【网红打卡】5A景点隋代古刹—国清寺+百年古居遗址—高迁古民居 
                <w:br/>
                <w:br/>
                【精华景点】网红打卡-如意桥、新景-佛影韵莲 
                <w:br/>
                <w:br/>
                【精选住宿】2晚农家连住，舒适干净不挪窝 
                <w:br/>
                <w:br/>
                【美味团餐】赠送2早4正餐，品仙居农家特色餐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隋代古刹—国清寺+百年古居遗址—高迁古民居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出发地-仙居
                <w:br/>
              </w:t>
            </w:r>
          </w:p>
          <w:p>
            <w:pPr>
              <w:pStyle w:val="indent"/>
            </w:pPr>
            <w:r>
              <w:rPr>
                <w:rFonts w:ascii="微软雅黑" w:hAnsi="微软雅黑" w:eastAsia="微软雅黑" w:cs="微软雅黑"/>
                <w:color w:val="000000"/>
                <w:sz w:val="20"/>
                <w:szCs w:val="20"/>
              </w:rPr>
              <w:t xml:space="preserve">
                早上在指定时间和地点集合发车，车赴国家重点风景名胜区、国家 AAAAA 级旅游区、仙人居住的地方一一仙居，安排中餐，游玩[蟠滩古镇，门票免至2024年6月]每个人都有一个梦境中的江南水乡，梦里小桥流水的江南水乡那么远又那么近，心灵深处的故乡总是渴望这般悠然自得的慢生活。千年前的永安溪畔，因水路便利，沿岸出现了一个繁华的集镇一一播滩古镇。[桐江书院，门票免至2024年6月]桐江书院是宋乾道年间由晚唐诗人方干第八代孙方研举资创建而成，因其祖上方干系桐庐人，故以“桐江”命名，距今有八百多年的历史。
                <w:br/>
                <w:br/>
                住:入住农家后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中苑香格里拉/农家</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中国历史文化名村——【高迁古名居】（约1小时）高迁古民居始建于元代，几经变迁，现存建筑保留了明末清初的风貌，依照太和殿模式，相继建成六叶马头四开檐“三透九门堂”楼房13座，除烧毁2座外，仍有11座宅院，完整的格局一如往昔。每一座宅院各具风格，外形优美，宅院装饰十分讲究，木雕、石雕、砖雕、悬雕、浮雕，巧夺天工。慢慢行走其间，用心寻找，就会不时有精美的雕刻让人不由驻足。
                <w:br/>
                后游览国家5A级景区—【大神仙居景区】（神仙居大门票不含，挂牌价110元，必须自理，旅行社优惠价100元/人，60周岁以上55元/人,70周岁以上免票；景区索道上行65元、下行55元自愿自理！）：“新”神仙居以原神仙居景区为起点，通过索道，索桥，悬空栈道，丛林步道等与官坑（蝌蚪崖）景区有效整合，形成规模范围更大，品位档次更高，景观特色更丰富的大景区。整合后的“新”神仙居由西罨寺景区（原景区），韦羌山景区和聚仙谷景区三大部分组成，独特的生态环境和地质构造形成奇峰险崖，绝壁天坑，流泉飞瀑，云海雾涛，丛林百态的奇特景观，是一部地质学的教科书，生态环境的展览馆，人文历史，如意桥于2020年国庆期间亮相，刚柔并济的造型与神仙居的自然风光完美地融为一体，宛如一柄空中的玉如意，又似仙女的披帛。
                <w:br/>
                景区内【南天顶玻璃观景台】(费用不含，如需体验请自理)，超多亮点抢先看!超震撼!登神仙居南天之巅，放飞激情秀起来。南天顶玻璃观景台位干海拔869米的悬崖峭壁之上，为单塔斜拉悬挑双层钢结构玻璃观景台，塔高30米，悬挑45米，悬空400米，悬挑面积1000余平方米。玻璃平台分为游览观光层和运动体验层，形如太空飞船和远洋游轮，寓意扬帆远航和一帆风顺。走在玻璃平台上犹如云端漫步，喜欢刺激的朋友还能来体验平步青云和步步惊心两大项目，绝对让你心跳加速，大呼过瘾!相信成功挑战自我之后的兴奋与自豪将成为你旅途最大的收获。
                <w:br/>
                景区内最新项目【佛影莲韵】佛影莲韵正对着神仙居的标志性景观观音峰，是一个非常出片的观景台！云雾缭绕之时仙气飘飘，仿佛观音端坐在莲花之上。
                <w:br/>
                日落霞光之际佛光倒映，黛青的山影与人的剪影相得益彰，勾勒出不一样的画面和意境。这个新景点，还没有打卡的游客千万不要错过！
                <w:br/>
                游玩tips到达路线:由神仙居景区南门进入，乘坐南天索道上山，出索道后往右手边的栈道走(不要上自动扶梯)，很快就能抵达佛影莲韵了。拍照提醒：观景台装有喷雾装置（每隔五分钟喷雾一次），自带仙气滤镜，即使不是云雾天，你也可以拍出神仙美照！
                <w:br/>
                结束后入住农家。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中苑香格里拉/农家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前往【国清寺】清寺位于浙江省台州市天台县城关镇，始建于隋开皇十八年（598年），初名天台寺，后取“寺若成，国即清”，改名为国清寺。隋代高僧智越在国清寺创立天台宗，为中国佛教宗派天台宗的发源地，影响远及国内外。鉴真东渡时曾朝拜国清寺。日本留学僧最澄至天台山取经，从道邃学法，回国后在日本比睿山兴建延历寺，创立日本天台宗，后尊浙江天台山国清寺为祖庭。寺内隋梅相传为章安大师手植，至今已1400多年，是国内三株最古老的梅树之一。背后传说故事感人肺腑，古梅如今仍每年绽放，每到早春，疏枝横斜，香满古刹。
                <w:br/>
                游览结束返程苏州。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1、门票：景区首道大门票免费（自理索道除外）。
                <w:br/>
                2、用餐：占床送2早4正餐（不用不退）
                <w:br/>
                3、住宿：2晚仙居农家小别墅2-3人间（不含空调费以及洗漱用品，请自带，开空调10元/人/晚自理）
                <w:br/>
                              /2晚仙居中苑香格里拉酒店标间（含自助早）
                <w:br/>
                4、交通：按实际人数提供往返空调旅游车
                <w:br/>
                5、导游：全程导游服务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1、必须自理：神仙居大门票110元/人，旅行社优惠价100元/人，60-69周岁之间55元/人，满70周岁免票；
                <w:br/>
                2、索道上行索道65元/人，下行索道55元/人，索道自愿消费。
                <w:br/>
                3、行程中不含的餐请自理（导游可代收）
                <w:br/>
                4、建议游客购买旅游意外险
                <w:br/>
                5、除景点第一大门票外的二次消费（如索道、娱乐项目、请香等），请游客自愿选择，旅行社及导游不参与
                <w:br/>
                【儿童早餐】农家不占床早餐10元/人次*2次=20元，香格里拉不占床早餐28元/人次*2=56元
                <w:br/>
                【儿童门票】神仙居大门票1.2米以下免费，1.2-1.5米之间55元/人
                <w:br/>
                【房差】补房差300元/农家，参考农家民宿：仙居玖居，聚仙居，龙家等同等级
                <w:br/>
                            补房差560元/酒店，参考酒店：中苑香格里拉，麦田雅朵或同等级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1、本公司旅游产品为散客拼团线路，此团需满30人成团，出发前2天如没有达到成团人数，则通知客户延期或者改线路，旅游费用全退；
                <w:br/>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3、本线路为综合打包优惠价，无门票差价退换
                <w:br/>
                <w:br/>
                4、为相应国家环保政策，建议自备洗漱用品（牙膏、牙刷、洗发水、沐浴露、梳子、香皂等）
                <w:br/>
                <w:br/>
                5、座位号仅供参考，散客班座位有前后调整属正常，以导游通知为准
                <w:br/>
                <w:br/>
                6、行程中涉及的行车时间以及游玩时间由于存在不确定因素故以实际情况而定，请游客听从导游合理安排，敬请配合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9、温馨提示：
                <w:br/>
                <w:br/>
                1】报名时需提供姓名+身份证号+手机号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1.此线路需满30人开班，如不满提前3天通知客人取消行程，无损。
                <w:br/>
                <w:br/>
                2.儿童（只含车位，导服,）产生其他费用请自理。
                <w:br/>
                <w:br/>
                严禁私自带宠物上车，拒绝上车责任由游客承担；
                <w:br/>
                <w:br/>
                3.游客原因产生单人间需补房差农家【300/人2晚】酒店【560元/人2晚】
                <w:br/>
                <w:br/>
                4.行程中赠送餐饮和门票，不去者不退。
                <w:br/>
                <w:br/>
                5.本线路为特价打包优惠线路，任何证件均无退费！
                <w:br/>
                <w:br/>
                6.导游在不减少景点的情况下可调整景点游览顺序，还有用餐顺序！
                <w:br/>
                <w:br/>
                7.有精神病、心脏病等病史的游客请勿报名！如有隐瞒、产生一切后果由本人自行负责！
                <w:br/>
                <w:br/>
                8.旅途中如遇不可抗拒因素（自然灾害、爆胎、堵车等原因）造成延误的，旅行社不承担损失。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1.此线路需满30人开班，如不满提前3天通知客人取消行程，无损。
                <w:br/>
                <w:br/>
                2.儿童（只含车位，导服,）产生其他费用请自理。
                <w:br/>
                <w:br/>
                严禁私自带宠物上车，拒绝上车责任由游客承担；
                <w:br/>
                <w:br/>
                3.游客原因产生单人间需补房差农家【300/人2晚】酒店【560元/人2晚】
                <w:br/>
                <w:br/>
                4.行程中赠送餐饮和门票，不去者不退。
                <w:br/>
                <w:br/>
                5.本线路为特价打包优惠线路，任何证件均无退费！
                <w:br/>
                <w:br/>
                6.导游在不减少景点的情况下可调整景点游览顺序，还有用餐顺序！
                <w:br/>
                <w:br/>
                7.有精神病、心脏病等病史的游客请勿报名！如有隐瞒、产生一切后果由本人自行负责！
                <w:br/>
                <w:br/>
                8.旅途中如遇不可抗拒因素（自然灾害、爆胎、堵车等原因）造成延误的，旅行社不承担损失。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1.此线路需满30人开班，如不满提前3天通知客人取消行程，无损。
                <w:br/>
                <w:br/>
                2.儿童（只含车位，导服,）产生其他费用请自理。
                <w:br/>
                <w:br/>
                严禁私自带宠物上车，拒绝上车责任由游客承担；
                <w:br/>
                <w:br/>
                3.游客原因产生单人间需补房差农家【300/人2晚】酒店【560元/人2晚】
                <w:br/>
                <w:br/>
                4.行程中赠送餐饮和门票，不去者不退。
                <w:br/>
                <w:br/>
                5.本线路为特价打包优惠线路，任何证件均无退费！
                <w:br/>
                <w:br/>
                6.导游在不减少景点的情况下可调整景点游览顺序，还有用餐顺序！
                <w:br/>
                <w:br/>
                7.有精神病、心脏病等病史的游客请勿报名！如有隐瞒、产生一切后果由本人自行负责！
                <w:br/>
                <w:br/>
                8.旅途中如遇不可抗拒因素（自然灾害、爆胎、堵车等原因）造成延误的，旅行社不承担损失。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2025-04-29T15:51:24+08:00</dcterms:created>
  <dcterms:modified xsi:type="dcterms:W3CDTF">2025-04-29T15:51:24+08:00</dcterms:modified>
</cp:coreProperties>
</file>

<file path=docProps/custom.xml><?xml version="1.0" encoding="utf-8"?>
<Properties xmlns="http://schemas.openxmlformats.org/officeDocument/2006/custom-properties" xmlns:vt="http://schemas.openxmlformats.org/officeDocument/2006/docPropsVTypes"/>
</file>