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品质精致法意瑞-瑞深13天行程单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0061709034668A1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制作理念：经典法意瑞之瑞士深度体验，意大利四城经典打卡+瑞士四晚慢生活+巴黎全天自由活动；
                <w:br/>
                精致团型：25人团队规模，确保导游服务品质；
                <w:br/>
                优选航司：中国东方航空，往返双直飞，全国可申请联运，飞行交流无障碍；
                <w:br/>
                舒心住宿：全程精选booking网评四星酒店，升级一晚booking网评五星酒店；
                <w:br/>
                酒店品质有保障：法国瑞士段酒店Booking网评分数7.5分及以上，意大利段酒店Booking网评分数8分及以上；
                <w:br/>
                酒店体验再升级：瑞士四晚，升级2晚连住湖畔特色酒酒店
                <w:br/>
                指定三选一：Hotel Seepark Thun / Belvédère Strandhotel / Deltapark Vitalresort
                <w:br/>
                酒店体验再升级：巴黎四晚连住，指定三选一Mercure Paris Velizy/Brit Hotel Paris Orly Rungis/华天；
                <w:br/>
                安心用餐：旅程餐饮全面升级，早餐为美式热早，正餐为六菜一汤的中餐，保证全程中餐餐标15欧/人/餐；
                <w:br/>
                特别升级：佛罗伦萨T骨牛排（价值50欧）+威尼斯海鲜墨鱼面
                <w:br/>
                +瑞士水疗酒店（均价值60欧）+少女峰雪山三道式
                <w:br/>
                +洛桑湖景西式三道式（价值50欧）+巴黎塞纳河游船晚宴（价值89欧）；
                <w:br/>
                增值服务：免费提供WIFI租赁设备（2人/台），与亲朋好友分享旅行点滴!
                <w:br/>
                开心购物：保证琉森、因特拉肯、威尼斯DFS自由活动，巴黎全天自由活动，畅享购物乐趣；
                <w:br/>
                经典三国——深度游览：
                <w:br/>
                【瑞士四晚慢生活：高山，湖泊，小镇，水疗，悠然瑞士】
                <w:br/>
                少女峰：阿尔卑斯山的“皇后”，是阿尔卑斯山的最高峰之一。以冰雪与山峰、阳光与浮云吸引着八方游客
                <w:br/>
                《爱的迫降》取景地：伊瑟尔特瓦尔德、布里恩茨湖
                <w:br/>
                甜蜜时刻：巧克力DIY制作体验：《十二道锋味》拍摄地，体验浪漫的瑞士之行，甜蜜的巧克力之旅
                <w:br/>
                日内瓦湖区：日内瓦湖畔明珠——西庸城堡
                <w:br/>
                梦幻森林中的明珠：瑞士“蓝湖”其深蓝色的湖水晶莹剔透，是阿尔卑斯山上一颗闪耀的明珠
                <w:br/>
                四星湖畔特色酒店：足不出户享受湖光山色，住进景中，半天酒店内自由体验瑞士慢生活
                <w:br/>
                琉森湖游船：畅游琉森湖感受，游船上细细品味这富有魅力的湖泊
                <w:br/>
                金色山口列车：瑞士大景观列车，瑞士绝美清丽的美妙风光一路相随
                <w:br/>
                【自在浪漫法国：艺术、建筑、时尚，浪漫法国】
                <w:br/>
                巴黎深度游览：“如果你有幸在年轻时待过巴黎，那么以后不管你到哪里去，它都会跟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漫游瑞深+自由巴黎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上海罗马 航班时刻：MU787  1230  1815   飞行时长：12小时45分
                <w:br/>
              </w:t>
            </w:r>
          </w:p>
          <w:p>
            <w:pPr>
              <w:pStyle w:val="indent"/>
            </w:pPr>
            <w:r>
              <w:rPr>
                <w:rFonts w:ascii="微软雅黑" w:hAnsi="微软雅黑" w:eastAsia="微软雅黑" w:cs="微软雅黑"/>
                <w:color w:val="000000"/>
                <w:sz w:val="20"/>
                <w:szCs w:val="20"/>
              </w:rPr>
              <w:t xml:space="preserve">
                按照指定时间在浦东机场集合，在导游带领下直飞前往罗马；
                <w:br/>
                航班抵达后，办理好各项手续，驱车前往罗马附近酒店入住休息。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罗马—250公里—佛罗伦萨 【罗马假日】
                <w:br/>
              </w:t>
            </w:r>
          </w:p>
          <w:p>
            <w:pPr>
              <w:pStyle w:val="indent"/>
            </w:pPr>
            <w:r>
              <w:rPr>
                <w:rFonts w:ascii="微软雅黑" w:hAnsi="微软雅黑" w:eastAsia="微软雅黑" w:cs="微软雅黑"/>
                <w:color w:val="000000"/>
                <w:sz w:val="20"/>
                <w:szCs w:val="20"/>
              </w:rPr>
              <w:t xml:space="preserve">
                早餐后，前往游览罗马跟随著名影星奥黛丽•赫本的脚步走进《罗马假日》(观光时间不少于1.5小时)：
                <w:br/>
                【君士坦丁凯旋门】建于公元315年，是罗马城现存的三座凯旋门中年代较晚的一座。
                <w:br/>
                【斗兽场】（外观）作为世界著名的古城，虽然罗马斗兽场只剩下了一些残垣断壁，但它却是古罗马历史的象征。
                <w:br/>
                【古罗马废墟】在这些矗立的断壁残垣、庙墩孤柱前聆听曾经的辉煌，让您看到不一样的古都风情。
                <w:br/>
                【威尼斯广场】位于罗马市中心的圆形广场，广场正面是是绰号叫“结婚蛋糕”的白色建筑维克多·埃曼纽尔二世纪念堂，为了庆祝1870年意大利统一而建造的纪念堂，耗时25年才建成，16根圆柱形成的弧形立面是它精彩的部分。
                <w:br/>
                【许愿池】全球第一大的巴洛克式喷泉，是著名电影《罗马假日》的拍摄场景。
                <w:br/>
                【西班牙广场】这里因西班牙台阶而著名，西班牙台阶因为曾是电影《罗马假日》外景地而闻名遐迩。
                <w:br/>
                游览结束后驱车前往佛罗伦萨附近酒店。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佛罗伦萨—90公里—比萨—意大利小镇 【情迷翡冷翠】
                <w:br/>
              </w:t>
            </w:r>
          </w:p>
          <w:p>
            <w:pPr>
              <w:pStyle w:val="indent"/>
            </w:pPr>
            <w:r>
              <w:rPr>
                <w:rFonts w:ascii="微软雅黑" w:hAnsi="微软雅黑" w:eastAsia="微软雅黑" w:cs="微软雅黑"/>
                <w:color w:val="000000"/>
                <w:sz w:val="20"/>
                <w:szCs w:val="20"/>
              </w:rPr>
              <w:t xml:space="preserve">
                8:40驱车前往欧洲文艺复兴运动的发祥地，歌剧的诞生地—佛罗伦萨市区游览（观光时间不少于2小时）：
                <w:br/>
                【花之圣母大教堂】（外观）佛罗伦萨的地标建筑，外墙以粉红色、绿色和奶油白三色的大理石砌成，展现着女性优雅高贵的气质（可免费入内）
                <w:br/>
                【乔托钟楼】（外观）82公尺的乔托钟楼，外型是一个四角形的柱状塔楼，把三种颜色以几何学的配色方式调合，和大教堂十分和谐，底部还有精致的浮雕。
                <w:br/>
                【圣乔瓦尼洗礼堂】（外观）但丁、马基雅弗利等名人均在此受洗，洗礼堂直径27.5米，内部由穹顶覆盖，高约31米多，堂外共有三扇青铜门，门上刻有《旧约》故事的青铜浮雕，其中第二扇金色的被米开朗基罗称为“天堂之门”。
                <w:br/>
                【西纽利亚广场】是维奇奥宫前最热闹的广场，“祖国之父”柯西摩·麦迪奇的骑马雕像睥睨全场，米开朗琪罗的仿制雕像“大卫像”从1873年来一直守候在维奇奥宫门口左侧。带您领略最神秘的美第奇家族昔日的辉煌。
                <w:br/>
                【圣十字广场】（自由活动时间不少于1小时）圣十字广场上有一座著名的十字架，是这座广场、广场上的教堂以及整个城区名字的由来。很多非常著名的意大利人，如米开朗基罗、伽利略和马基雅维利等都安葬在广场上的圣十字教堂中。
                <w:br/>
                13:00午餐享用T骨牛排三道式
                <w:br/>
                （参考菜单:托斯卡纳特色前菜、T骨牛排（一公斤的牛排四人分）、意式冰激凌/甜品、水）
                <w:br/>
                14:30午餐后驱车前往比萨（观光时间不少于1小时）：
                <w:br/>
                【奇迹广场】来比萨参观的重中之重，广场上的四大建筑：比萨大教堂、洗礼堂、比萨斜塔和墓园都堪称建筑史上的艺术杰作，奇迹广场是中世纪艺术精华的中心之一，对之后的建筑设计产生了深远的影响。
                <w:br/>
                【比萨主教座堂】（外观）是天主教比萨总教区的主教座堂，建于中世纪的罗曼式建筑杰作，代表比萨海上共和国的威望和财富。
                <w:br/>
                【比萨斜塔】（外观不上塔）世界著名景观，意大利的标志之一，由于它的倾斜以及建筑特色使得比萨斜塔有着独一无二的美丽，引得世界各地游客在这座著名的斜塔下赞叹不已。
                <w:br/>
                【比萨洗礼堂】（外观）罗马式和哥德式混台风格，拥有一个直径 35公尺的巨大圆顶，和四座雕刻精緻的大门，但看外表就给人以独特的印象。
                <w:br/>
                15:30驱车前往意大利小镇威尼斯附近入住酒店休息。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意大利小镇-威尼斯—340公里—卢加诺 【漫游水城】
                <w:br/>
              </w:t>
            </w:r>
          </w:p>
          <w:p>
            <w:pPr>
              <w:pStyle w:val="indent"/>
            </w:pPr>
            <w:r>
              <w:rPr>
                <w:rFonts w:ascii="微软雅黑" w:hAnsi="微软雅黑" w:eastAsia="微软雅黑" w:cs="微软雅黑"/>
                <w:color w:val="000000"/>
                <w:sz w:val="20"/>
                <w:szCs w:val="20"/>
              </w:rPr>
              <w:t xml:space="preserve">
                9:00前往威尼斯岛游览（上下岛+观光时间不少于3小时）：
                <w:br/>
                【圣马可广场】又称威尼斯中心广场，一直是威尼斯的政治、宗教和传统节日的公共活动中心。
                <w:br/>
                【狮子像】威尼斯长着翅膀狮子叫马可，这只带翅膀的狮子是威尼斯守护神；
                <w:br/>
                【叹息桥】是连接总督府和旁边地牢的一座非常有名的桥，据说恋人们在桥下接吻就可以天长地久；
                <w:br/>
                【贡多拉】*游览威尼斯运河(5人一船)，它是威尼斯特有的、船头船尾高高翘起的黑色平底凤尾小船，水城中最具代表性的一种传统交通工具。
                <w:br/>
                12:00午餐享用特色墨鱼面三道式
                <w:br/>
                【DFS集团旗下T广场威尼斯德国商馆】（自由活动时间不超过2小时）它位于The Fondaco dei Tedeschi宫殿内，它是威尼斯的地标性建筑，是当地除了总督府外第二大重要历史建筑。DFS是全球旅行者的奢华目的地。横跨三大奢侈品支柱──美妆、香水及保健用品；时装、腕表、珠宝及配饰；以及酒类、美食等，致力于为顾客带来一系列优质商品。 
                <w:br/>
                15:00驱车前往瑞士卢加诺附近入住酒店休息，此天晚餐自理。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卢加诺—170公里—楚格—30公里—琉森 【甜蜜时光】
                <w:br/>
              </w:t>
            </w:r>
          </w:p>
          <w:p>
            <w:pPr>
              <w:pStyle w:val="indent"/>
            </w:pPr>
            <w:r>
              <w:rPr>
                <w:rFonts w:ascii="微软雅黑" w:hAnsi="微软雅黑" w:eastAsia="微软雅黑" w:cs="微软雅黑"/>
                <w:color w:val="000000"/>
                <w:sz w:val="20"/>
                <w:szCs w:val="20"/>
              </w:rPr>
              <w:t xml:space="preserve">
                8:30驱车前往中世纪小镇--楚格：
                <w:br/>
                11:30【巧克力DIY】*（时间不少于45分钟）巧克力工厂划分为几个区域：巧克力世界、巧克力演播室、巧克力咖啡屋、巧克力小餐馆。在这里你还能体验了一把自己制作巧克力的感觉，此刻的您是不是也想来到霆锋制作的桌子前，为自己心爱的人制作一款专属于Ta的美味呢？
                <w:br/>
                【楚格】（观光+自由活动时间不少于1小时）楚格小镇13世纪初始建，以低税收和精品企业闻名于世。钟楼是这座城市的地标，游览别具一格的老城和波光潋滟的楚格湖。楚格老城坐落在风光旖旎的楚格湖畔，是瑞士保留最完整的中世纪建筑群之一。旧城的起点位于楚格市心脏的科林广场，广场四面汇集了老市政厅，楚格钟楼，Ochsen酒店等美仑美奂的拿破仑时期建筑。不妨在这里漫步一下，逛逛小商铺，或在咖啡馆小憩，在旧城狭窄的巷道和中世纪排楼丛中感受5个世纪前的城市脉动。
                <w:br/>
                14:00前往琉森市区游览（观光+自由活动时间不少于3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【琉森湖】又称卢塞恩湖、四森林州湖，是瑞士的第四大湖，也是完全位于瑞士境内的第一大湖。无论是在瑞士本地人还是外国游客心中都是非常受欢迎的旅游目的地，湖畔有很多酒店和度假地。
                <w:br/>
                【卡佩尔廊桥】又叫教堂桥，这是琉森的标志，始建于1333年，也是欧洲古老的有顶木桥，桥的横眉上绘有120幅宗教历史油画。黄昏时在此漫步，仍可领略卢塞恩的一股浪漫的中古情怀。现今卡佩尔廊桥仍是卢塞恩明信片上不可缺少的景物。
                <w:br/>
                【狮子纪念碑】这座雕像是为了纪念法国大革命时期为保卫路易十六而牺牲的瑞士雇佣兵，美国作家马克·吐温将“濒死的琉森狮子”誉为“世界上最悲壮和最感人的雕像”。
                <w:br/>
                【天鹅广场】（自由活动）天鹅广场的建筑采用的典型欧式风格，街道的墙壁两旁微微泛黄，房顶是坡形或圆拱的房顶，整座广场透出浓重的古典气息。
                <w:br/>
                【琉森湖游船】*（时间不少于45分钟）琉森湖是瑞士的第五大湖，夹在阿尔卑斯山的群峰之间，地处陡峭的石灰岩山地中间，湖光山色相映，风景如画。游客可以从游船上细细品味这富有魅力的湖泊。
                <w:br/>
                18:30享用中式团餐，19:30前往琉森周边酒店休息。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琉森—金色山口—因特拉肯—30公里—少女峰—特色酒店 【冰雪奇缘】
                <w:br/>
              </w:t>
            </w:r>
          </w:p>
          <w:p>
            <w:pPr>
              <w:pStyle w:val="indent"/>
            </w:pPr>
            <w:r>
              <w:rPr>
                <w:rFonts w:ascii="微软雅黑" w:hAnsi="微软雅黑" w:eastAsia="微软雅黑" w:cs="微软雅黑"/>
                <w:color w:val="000000"/>
                <w:sz w:val="20"/>
                <w:szCs w:val="20"/>
              </w:rPr>
              <w:t xml:space="preserve">
                9:00乘坐欧洲有名的全景观列车前往因特拉肯:（具体班次以出团为准）
                <w:br/>
                【金色山口快车Golden pass】*欧洲颇负盛名的全景观列车，感受瑞士著名的景观列车，大视野全景观的玻璃车窗，让你不错失任何角度的美景，犹如一幅幅车窗油画，让人沉醉。
                <w:br/>
                12:00【少女峰】* （观光及用餐时间不少于4小时）在少女峰雪山餐厅享用三道式午餐，少女峰是欧洲的至高峰，巍然屹立在伯尔尼的东南方，被称为阿尔卑斯山的“皇后”，乘坐2020年全新开通的缆车艾格快线，仅需15分钟就可把你从格林德瓦站送到艾格冰川站。随后沿着历史悠久的少女峰铁路，穿过艾格峰北面的隧道，到达海拔3453米的欧洲最高铁路站，将阿尔卑斯山壮观的全景图尽收眼底。
                <w:br/>
                【格林德瓦】格林德瓦被称为“梦幻山坡”，是一个由雪山环拥的高山小镇。高耸的维特霍恩峰、斯瑞克峰、艾格峰、僧侣峰和少女峰共同织就了一幅雄浑壮阔的雪山群像，在这寂静的群山之间， 格林德瓦如同世外桃源，这里的风景仿佛与世隔绝。雪山、湖泊、河流吸引着世界游客来此观光、徒步或探险。
                <w:br/>
                少女峰雪山官方网站：http://www.jungfrau.ch/zh/tourism/
                <w:br/>
                16:00驱车前往因特拉肯：
                <w:br/>
                【何维克街】（自由活动时间不少于2小时）何维克街是因特拉肯最主要的街道，这里的人潮看来，观光客永远要比当地居民多，贩卖各种物品的商店连绵约有几百公尺远，从最高级的欧洲服饰或饰品品牌，以至于瑞士当地具纪念意义的小东西，在何维克街上都可以找到~
                <w:br/>
                18:00游览结束后驱车前往特色湖畔酒店Hotel Seepark Thun / Belvédère Strandhotel / Deltapark Vitalresort入住休息
                <w:br/>
                特别推荐：
                <w:br/>
                坐落在图恩湖畔的特色酒店：风景如画，推门即景，我们特别在此处为您安排连住2晚，充分时间享受瑞士湖区的美景，您可以探索广阔的湖畔景观、欣赏令人惊叹的高山和水景；
                <w:br/>
                酒店内还提供水疗SPA，如果您有兴趣可以另行付费享用。
                <w:br/>
                【Hotel Seepark Thun】Booking链接：https://www.booking.com/hotel/ch/seepark-thun.zh-cn.html
                <w:br/>
                【 Belvédère Strandhotel 】Booking链接：https://www.booking.com/hotel/ch/strandhotel-belvedere.no.html
                <w:br/>
                【Deltapark Vitalresort】Booking链接：https://www.booking.com/hotel/ch/deltapark.zh-cn.html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四星湖畔特色酒店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特色酒店—伊瑟尔特瓦尔德—50公里—蓝湖—特色酒店 【清新瑞士+梦幻森林】
                <w:br/>
              </w:t>
            </w:r>
          </w:p>
          <w:p>
            <w:pPr>
              <w:pStyle w:val="indent"/>
            </w:pPr>
            <w:r>
              <w:rPr>
                <w:rFonts w:ascii="微软雅黑" w:hAnsi="微软雅黑" w:eastAsia="微软雅黑" w:cs="微软雅黑"/>
                <w:color w:val="000000"/>
                <w:sz w:val="20"/>
                <w:szCs w:val="20"/>
              </w:rPr>
              <w:t xml:space="preserve">
                9:30驱车前往伊瑟尔特瓦尔德：
                <w:br/>
                10:30【伊瑟尔特瓦尔德】（观光+自由活动时间不少于2小时） 《爱的迫降》取景地伊瑟尔特瓦尔德坐落在布里恩茨湖的南岸，镇上的每一个家庭都有院子，花草簇拥，主人们精心梳理，门户开放，居民将番茄、南瓜放置在路边，放点小钱即可拿走。
                <w:br/>
                这里是布里恩茨湖南岸唯一的半岛小镇，在餐馆的露台上喝喝小酒、吃吃饭，惬意的生活就此展开~
                <w:br/>
                【布里恩茨湖】奶蓝色的布里恩茨湖以水质优良闻名，被称为“上帝最美丽的右眼”。晴朗、微云，阳光照射在湖岸边反射的光，可以听到湖水抚摸码头的声音，一切都美得有些许不真实。
                <w:br/>
                12:30驱车前往布劳西【蓝湖自然公园】*（观光时间不少于1小时）瑞士“蓝湖”其深蓝色的湖水晶莹剔透，是阿尔卑斯山上一颗闪耀的明珠。于一万五千年前由一块大岩石堕落撞击形成。湛蓝清澈的湖水、让蓝湖魅影给人们留下了深深的烙印！zui早在1770年就有书记载着蓝湖的水质和品质优良的鳟鱼，至1885年旅游书上赋予zui传神的形容注解”寂静森林中的一颗宝石”。湖底有一尊女体石雕像，相传一名蓝眼少女在数百年前等待情人，因过度思念而流下蓝色泪水，才累积形成这座如水晶般的绝美湖泊。
                <w:br/>
                14:00游览结束后驱车前往特色湖畔酒店Hotel Seepark Thun / Belvédère Strandhotel / Deltapark Vitalresort入住休息。
                <w:br/>
                晚餐于酒店内享用（温馨提醒：如遇酒店晚餐此天不开，改前一晚晚餐享用酒店内晚餐）
                <w:br/>
                特别推荐：
                <w:br/>
                坐落在图恩湖畔的特色酒店：风景如画，推门即景，我们特别在此处为您安排连住2晚，充分时间享受瑞士湖区的美景，您可以探索广阔的湖畔景观、欣赏令人惊叹的高山和水景；
                <w:br/>
                酒店内还提供水疗SPA，如果您有兴趣可以另行付费享用。
                <w:br/>
                【Hotel Seepark Thun】Booking链接：https://www.booking.com/hotel/ch/seepark-thun.zh-cn.html
                <w:br/>
                【Belvédère Strandhotel】Booking链接：https://www.booking.com/hotel/ch/strandhotel-belvedere.no.html
                <w:br/>
                【Deltapark Vitalresort】Booking链接：https://www.booking.com/hotel/ch/deltapark.zh-cn.html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四星湖畔特色酒店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特色酒店—蒙特勒—30公里—洛桑—TGV—巴黎 【极速飞跃】
                <w:br/>
              </w:t>
            </w:r>
          </w:p>
          <w:p>
            <w:pPr>
              <w:pStyle w:val="indent"/>
            </w:pPr>
            <w:r>
              <w:rPr>
                <w:rFonts w:ascii="微软雅黑" w:hAnsi="微软雅黑" w:eastAsia="微软雅黑" w:cs="微软雅黑"/>
                <w:color w:val="000000"/>
                <w:sz w:val="20"/>
                <w:szCs w:val="20"/>
              </w:rPr>
              <w:t xml:space="preserve">
                8:30驱车前往蒙特勒游览：
                <w:br/>
                【西庸城堡】（外观，游览时间不少于30分钟）这里被誉为日内瓦湖畔的一颗珍珠，有着700年的历史，是瑞士古堡的代表，它建在日内瓦湖突起的岩石上，给人一种漂浮在湖面上的美幻、神秘之感。
                <w:br/>
                11:00驱车前往洛桑,11:45享用湖景餐厅享用西式三道式午餐
                <w:br/>
                13:45搭乘TGV高速列车前往法国巴黎（参考班次：1345-1742）
                <w:br/>
                17:42抵达巴黎，前往巴黎附近酒店入住休息。
                <w:br/>
                巴黎参考酒店三选一：Mercure Paris Velizy/Brit Hotel Paris Orly Rungis/华天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【le rêve de Paris！巴黎】
                <w:br/>
              </w:t>
            </w:r>
          </w:p>
          <w:p>
            <w:pPr>
              <w:pStyle w:val="indent"/>
            </w:pPr>
            <w:r>
              <w:rPr>
                <w:rFonts w:ascii="微软雅黑" w:hAnsi="微软雅黑" w:eastAsia="微软雅黑" w:cs="微软雅黑"/>
                <w:color w:val="000000"/>
                <w:sz w:val="20"/>
                <w:szCs w:val="20"/>
              </w:rPr>
              <w:t xml:space="preserve">
                9:00前往巴黎的文化艺术心脏游览（观光时间不少于1小时）：
                <w:br/>
                【巴黎圣心大教堂】（入内，不含圆顶）在巴黎这个浪漫之都海拔129米的山丘之上，挺立着这座宏伟的建筑，因相对高度较高，圣心教堂让所有的参观者都有高山仰止的感觉。
                <w:br/>
                温馨提示注意：如遇宗教性节日或活动不可入内，敬请谅解。
                <w:br/>
                【蒙马特高地】蒙马特高地归属于巴黎市只有短短的一百多年时间，可以说是巴黎最年轻的一个区。这里有风景秀丽的蜿蜒小径，有高大神圣的圣心教堂，有画家聚集的小丘广场，有夜夜笙歌的红磨坊，还有写满爱情的巴黎爱墙。这是一个和谐包容了宗教、艺术、香艳和爱情的地方。
                <w:br/>
                11:00游览光芒四射的花都名胜巴黎（观光时间不少于1小时）：
                <w:br/>
                【凯旋门】凯旋门正如其名，是一座迎接外出征战的军队凯旋的大门。巴黎市区12条大街都以凯旋门为中心，向四周放射，气势磅礴，为欧洲大城市的设计典范。
                <w:br/>
                【香榭丽舍大道】被看作是巴黎美丽浪漫象征的街道，法国旅游必去景点之一。
                <w:br/>
                【协和广场】协和广场一直像个上演真实历史剧目的大舞台。站在广场的中心放眼宽广的香榭丽舍田园大道，可以一眼望到路尽头的凯旋门。
                <w:br/>
                【艾菲尔铁塔】（外观）矗立在塞纳河南岸法国巴黎的战神广场，它是世界著名建筑、法国文化象征之一、巴黎城市地标之一。被法国人爱称为“铁娘子” 。
                <w:br/>
                13:00前往游览【卢浮宫】*（含人工讲解，观光时间不少于1.5小时，周二闭馆）欣赏镇馆三宝——神秘的蒙娜莉莎、唯美的维纳斯雕像和振翅欲飞的胜利女神；
                <w:br/>
                【卢浮宫玻璃金字塔广场】（自由活动时间不少于1小时），在这洛可可艺术建筑风格下留下您的美丽身影。
                <w:br/>
                18:00【塞纳河游船晚宴（西式三道式+酒水）】*（观光时间不少于90分钟）品尝着名厨的特色菜肴，透过橱窗望着船外五光十色的彩灯照射下的塞纳河及两边的景色和建筑，既洋溢着自由自在和从容不迫，又兼具优雅时尚和唯美浪漫的情怀。
                <w:br/>
                温馨提示：
                <w:br/>
                1.游船内禁止吸烟；
                <w:br/>
                2.游船时间为18：15-19：30，需提前30分钟登船。
                <w:br/>
                20：00前往巴黎附近酒店入住休息。
                <w:br/>
                巴黎参考酒店三选一：Mercure Paris Velizy/Brit Hotel Paris Orly Rungis/华天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【Bonjour！巴黎】
                <w:br/>
              </w:t>
            </w:r>
          </w:p>
          <w:p>
            <w:pPr>
              <w:pStyle w:val="indent"/>
            </w:pPr>
            <w:r>
              <w:rPr>
                <w:rFonts w:ascii="微软雅黑" w:hAnsi="微软雅黑" w:eastAsia="微软雅黑" w:cs="微软雅黑"/>
                <w:color w:val="000000"/>
                <w:sz w:val="20"/>
                <w:szCs w:val="20"/>
              </w:rPr>
              <w:t xml:space="preserve">
                9:00前往游览：
                <w:br/>
                【凡尔赛宫】*（含人工讲解，观光时间不少于2小时，周一闭馆）位于法国巴黎20公里的西南郊外，它是世界文化遗产的重点文物，是法国封建时的帝王的行宫，始建于十六世纪，后屡次经扩建形成现存规模。凡尔赛宫的外观宏伟、壮观，内部陈设和装潢更富于艺术魅力，处处金碧辉煌，豪华非凡。
                <w:br/>
                12:00午餐享用中式团餐
                <w:br/>
                13:00随后前往奥斯曼大街自由活动：
                <w:br/>
                【奥斯曼大街】（自由活动时间不少于3小时）您可前往老佛爷百货 ，巴黎春天百货等著名百货公司尽享购物。在法国人眼里他们已经不单单是购买时尚单品的完美场所，更是俨然成为了法国时尚文化的缩影和发源地。亦或是驻足于巴黎街头咖啡店，啜饮一杯香浓咖啡，有时间去停留、驻足、放空。
                <w:br/>
                18:00前往巴黎附近酒店入住休息。
                <w:br/>
                巴黎参考酒店三选一：Mercure Paris Velizy/Brit Hotel Paris Orly Rungis/华天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【Bonjour！巴黎】
                <w:br/>
              </w:t>
            </w:r>
          </w:p>
          <w:p>
            <w:pPr>
              <w:pStyle w:val="indent"/>
            </w:pPr>
            <w:r>
              <w:rPr>
                <w:rFonts w:ascii="微软雅黑" w:hAnsi="微软雅黑" w:eastAsia="微软雅黑" w:cs="微软雅黑"/>
                <w:color w:val="000000"/>
                <w:sz w:val="20"/>
                <w:szCs w:val="20"/>
              </w:rPr>
              <w:t xml:space="preserve">
                今天是一整天的自由活动 可尽情享受巴黎时光；
                <w:br/>
                此天用车仅含酒店至奥斯曼大街，奥斯曼大街至机场接送一次。
                <w:br/>
                巴黎参考酒店三选一：Mercure Paris Velizy/Brit Hotel Paris Orly Rungis/华天
                <w:br/>
                推荐行程：
                <w:br/>
                【莎玛丽丹】在周杰伦《最伟大的作品》中有这样一句歌词‘漫步走在莎玛丽丹，被岁月翻新的时光。’这部MV中周杰伦正式在这里打开通往1920年代的时光通道。这座传奇百货公司大楼的历史可以追溯到1870年，在现代巴黎人心中，莎玛丽丹百货公司唤醒了巴黎城第一座百货大楼兴起的时代记忆。漫步走在莎玛丽丹，被岁月翻新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ooking网评四星酒店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巴黎上海 航班时刻：MU554   1225  0700+1   飞行时长：11小时25分钟
                <w:br/>
              </w:t>
            </w:r>
          </w:p>
          <w:p>
            <w:pPr>
              <w:pStyle w:val="indent"/>
            </w:pPr>
            <w:r>
              <w:rPr>
                <w:rFonts w:ascii="微软雅黑" w:hAnsi="微软雅黑" w:eastAsia="微软雅黑" w:cs="微软雅黑"/>
                <w:color w:val="000000"/>
                <w:sz w:val="20"/>
                <w:szCs w:val="20"/>
              </w:rPr>
              <w:t xml:space="preserve">
                航班起飞3小时前，在导游的带领下抵达机场办理登机、退税等各项手续后，搭乘国际航班返回上海。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
                <w:br/>
                【保证法瑞段Booking网评分数7.5分及以上
                <w:br/>
                意大利段Booking网评分数8分及以上；】
                <w:br/>
                ◎全程旅游巴士(含保险)；
                <w:br/>
                ◎全程中文领队兼导游服务；
                <w:br/>
                ◎酒店内美式热早，行程中所列的午晚正餐(中式6菜1汤+茶水+水果)+T骨牛排三道式+海鲜墨鱼面三道式+水疗酒店晚餐+少女峰雪山三道式+洛桑湖景西式三道式+巴黎塞纳河游船晚宴；【保证全程中餐餐标15欧/人/餐；】
                <w:br/>
                ◎ADS团队签证费用；
                <w:br/>
                ◎境外旅游人身伤害意外险；
                <w:br/>
                ◎琉森-因特拉肯 金色山口快车二等座；
                <w:br/>
                ◎洛桑-巴黎 TGV高速列车二等座；
                <w:br/>
                ◎门票包含：贡多拉游船、楚格巧克力DIY、少女峰雪山、蓝湖自然公园、琉森湖游船、卢浮宫(含人工讲解)、凡尔赛宫（含人工讲解）、塞纳河游船（含餐）；
                <w:br/>
                司机、导游服务费390元。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 7500 元/间；如您选择单人入住大床房，全程房差人民币8000 元/间；
                <w:br/>
                （当大床房满房时会安排双标间）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6周岁以下不占床的儿童报名，在成人价上直接扣减7500元/人结算。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4.本产品为我公司包价产品，所有牵涉到的机票、酒店、用餐、景点门票等除特别说明的价格外均为一体价格，不得拆分，若遇境外景点、火车等对未成年、老人优惠或者免费，均不在此列，无法退费，请谅解！
                <w:br/>
                5.特别注意： 欧洲参观古堡均有流量控制， 旺季如果超过流量， 可能会出现不能入内参观的情形， 在此情况下， 行程将作最大合理化调整， 根据不同情况于出团前告知。 
                <w:br/>
                6.我公司提供的WIFI设备需在旅行结束后统一回收，如发现设备破损，赔偿方案如下：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元器件损坏	100 元/台	麦克风、扬声器、按键等损坏不可用
                <w:br/>
                	Bag包/收纳袋	50 元/个	丢失或不归还
                <w:br/>
                	USB数据线/充电头	25 元/个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上海瑞士ADS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2024-11-02T10:26:26+08:00</dcterms:created>
  <dcterms:modified xsi:type="dcterms:W3CDTF">2024-11-02T10:26:26+08:00</dcterms:modified>
</cp:coreProperties>
</file>

<file path=docProps/custom.xml><?xml version="1.0" encoding="utf-8"?>
<Properties xmlns="http://schemas.openxmlformats.org/officeDocument/2006/custom-properties" xmlns:vt="http://schemas.openxmlformats.org/officeDocument/2006/docPropsVTypes"/>
</file>