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《畅游阿联酋》迪拜+阿布扎比+沙迦阿联酋7日——游艇出海、蓝水岛、蜡像馆、水族馆行程单</w:t>
      </w:r>
    </w:p>
    <w:p>
      <w:pPr>
        <w:jc w:val="center"/>
        <w:spacing w:after="100"/>
      </w:pPr>
      <w:r>
        <w:rPr>
          <w:rFonts w:ascii="微软雅黑" w:hAnsi="微软雅黑" w:eastAsia="微软雅黑" w:cs="微软雅黑"/>
          <w:sz w:val="20"/>
          <w:szCs w:val="20"/>
        </w:rPr>
        <w:t xml:space="preserve">优品-缤纷纯玩，最IN玩法，打卡网红景点，精选酒店，豪华航空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0011708311520KZ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MU245 12:30/19:15 飞行时间10小时45分钟
                <w:br/>
                MU246 21:05/08:45+1 飞行时间07小时40分钟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【玩的畅快】
                <w:br/>
                畅游全球独家八星级酋长皇宫酒店，奢华对标皇室，体验超乎意想
                <w:br/>
                哈利法塔 ，无以超越的世界第一高楼，
                <w:br/>
                The Palm 棕榈岛，世界第八大奇迹，耗资140亿美元打造，世界上最大的陆地改造项
                <w:br/>
                失落在世界的文明象征“亚特兰蒂斯”，六星亚特兰蒂斯酒店
                <w:br/>
                亚特兰蒂斯酒店 中东最大型的水上乐园和巨型水族馆
                <w:br/>
                鲜活的古老伊斯兰文化之城、古兰经纪念碑广场
                <w:br/>
                最具标志性的建筑之一，走进阿拉伯艺术的真实见证——阿布扎比总统府
                <w:br/>
                阿拉伯民俗文化-浓缩旧时阿拉伯文化和生活的剪影，诠释最淳朴的阿拉伯民俗风情
                <w:br/>
                与百位栩栩如生的明星亲密偶遇，迪拜杜莎夫人蜡像馆
                <w:br/>
                游艇出海-畅游阿联酋  大开眼界，激发无限活力
                <w:br/>
                【住的舒服】
                <w:br/>
                全程阿联酋五星级酒店，2晚阿布扎比国际五星酒店+3晚迪拜国际五星级酒店
                <w:br/>
                【吃得顺口】
                <w:br/>
                全程酒店内自助早餐 特别品尝阿拉伯风味海鲜手抓饭
                <w:br/>
                【品质服务】
                <w:br/>
                5年以上专业领队，管家式服务 
                <w:br/>
                【五星级航空】
                <w:br/>
                中国东方航空，直飞迪拜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【玩的畅快】
                <w:br/>
                畅游全球独家八星级酋长皇宫酒店，奢华对标皇室，体验超乎意想
                <w:br/>
                哈利法塔 ，无以超越的世界第一高楼，
                <w:br/>
                The Palm 棕榈岛，世界第八大奇迹，耗资140亿美元打造，世界上最大的陆地改造项
                <w:br/>
                失落在世界的文明象征“亚特兰蒂斯”，六星亚特兰蒂斯酒店
                <w:br/>
                亚特兰蒂斯酒店 中东最大型的水上乐园和巨型水族馆
                <w:br/>
                鲜活的古老伊斯兰文化之城、古兰经纪念碑广场
                <w:br/>
                最具标志性的建筑之一，走进阿拉伯艺术的真实见证——阿布扎比总统府
                <w:br/>
                阿拉伯民俗文化-浓缩旧时阿拉伯文化和生活的剪影，诠释最淳朴的阿拉伯民俗风情
                <w:br/>
                与百位栩栩如生的明星亲密偶遇，迪拜杜莎夫人蜡像馆
                <w:br/>
                游艇出海-畅游阿联酋  大开眼界，激发无限活力
                <w:br/>
                【住的舒服】
                <w:br/>
                全程阿联酋五星级酒店，2晚阿布扎比国际五星酒店+3晚迪拜国际五星级酒店
                <w:br/>
                【吃得顺口】
                <w:br/>
                全程酒店内自助早餐 特别品尝阿拉伯风味海鲜手抓饭
                <w:br/>
                【品质服务】
                <w:br/>
                5年以上专业领队，管家式服务 
                <w:br/>
                【五星级航空】
                <w:br/>
                中国东方航空，直飞迪拜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上海/迪拜-阿布扎比
                <w:br/>
              </w:t>
            </w:r>
          </w:p>
          <w:p>
            <w:pPr>
              <w:pStyle w:val="indent"/>
            </w:pPr>
            <w:r>
              <w:rPr>
                <w:rFonts w:ascii="微软雅黑" w:hAnsi="微软雅黑" w:eastAsia="微软雅黑" w:cs="微软雅黑"/>
                <w:color w:val="000000"/>
                <w:sz w:val="20"/>
                <w:szCs w:val="20"/>
              </w:rPr>
              <w:t xml:space="preserve">
                上午：上海浦东国际机场集合，办理乘机手续后，搭乘国际航班飞往阿联酋联合酋长国——迪拜。
                <w:br/>
                抵达后导游接机，随后前往酒店办理入住。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Grand Millennium Al Wahda Hotel and Executive Apartments Abu Dhabi或同级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w:br/>
              </w:t>
            </w:r>
          </w:p>
          <w:p>
            <w:pPr>
              <w:pStyle w:val="indent"/>
            </w:pPr>
            <w:r>
              <w:rPr>
                <w:rFonts w:ascii="微软雅黑" w:hAnsi="微软雅黑" w:eastAsia="微软雅黑" w:cs="微软雅黑"/>
                <w:color w:val="000000"/>
                <w:sz w:val="20"/>
                <w:szCs w:val="20"/>
              </w:rPr>
              <w:t xml:space="preserve">
                上午：  早餐后，途经【街心公园】和用40吨黄金装饰的【八星级酋长宫殿酒店】也称国会大厦（外观约10分钟）并拍照留念；后前往【民俗文化村】（参观约30分钟）了解阿联酋发迹的历史，途中车游老酋长曾经居住的皇宫，车览远眺 “海湾的曼哈顿”；登上【人工岛】（外观约20分钟）；游览【阿布扎比总统府】（入内，游览时间约30分钟），对公众开放前曾是官方事务和国家职能的专用场所，如今它已成为阿布扎比最受欢迎的旅游景点之一。其白色的外观和复杂的设计和华丽的装饰而著名，中心是“大殿”，它被东西两面的翅膀包围着。
                <w:br/>
                中午：  享用午餐
                <w:br/>
                下午：   游览【亚伯拉罕之家】（入内30分钟）集合犹太教、基督教、伊斯兰教三座教堂为一体。游览阿联酋最大的清真寺—【谢赫扎伊德清真寺】（入内参观约1小时）世界第三大清真寺，它具有四项世界之最：世界上最奢华的清真寺，所有的建筑都由印度进口的汉白玉建而成，永不变色；世界最大的阿拉伯圆顶；世界最大的水晶吊灯。
                <w:br/>
                晚上：  晚餐自理
                <w:br/>
                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Grand Millennium Al Wahda Hotel and Executive Apartments Abu Dhabi或同级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上午：  早餐后，打卡【阿布扎比卢浮宫Louvre Abu Dhabi】（外观），这里既有法国博物馆界一流的藏品，还将阿拉伯的传统文化发挥得淋漓尽致。其中许多展品是由法国卢浮宫、奥赛博物馆和蓬皮杜中心等多家法国知名博物馆提供的。馆内7850颗繁星组成的几何图案，每一束光线穿透八个叠加层，延伸扩展进而呈现映画的效果，如同“光之雨”般，将人们带入到如梦幻般的世界。
                <w:br/>
                中午： 享用午餐
                <w:br/>
                下午： 返回迪拜途经【蓝水岛】（浏览约10分钟））Bluewaters Island是位于迪拜的一个人工岛屿，同时也是一个迷人的度假地。分为住宅、休闲娱乐、酒店、海滩等不同区域，值得游览。车览【迪拜眼摩天轮】——迪拜众多世界纪录景点中的最新地标。这座巨大的观景摩天轮高达250米，是世界上最高和最大的摩天轮。外观被《国家地理》杂志评为全球14个最美丽的博物馆之一的【迪拜未来博物馆】（Museum of the Future），未来博物馆外观是一个椭圆形空心圆环，绿色山丘代表着地球——稳定、永恒、坚不可摧；熠熠生辉、具有未来风格的上层建筑代表着人类，充满着刚毅、艺术才能和创造力，与环境和谐相处。途经游览迪拜海沟【咸水湾】。【迪拜河民俗文化村-换装秀体验】（约45分钟）前往迪拜河民俗文化村。特别赠送“换装秀”体验酋长国王和王妃的服装魅力，以阿拉伯大木船和迪拜河为背景留影纪念是馆内规定禁止拍照。
                <w:br/>
                晚上：  晚餐自理
                <w:br/>
                  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DoubleTree by Hilton Dubai M Square Hotel &amp; Residences或同级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  早餐后，前往【棕榈岛】，特别安排乘坐无人驾驶观光缆车上岛，欣赏棕榈岛上各种美轮美奂的住宅。在观光缆车上一览两侧一望无际的海景，在终点远眺亚特兰蒂斯酒店，并与其合影留念。游览耗资140亿美元打造而成的【迪拜棕榈岛】（外观10分钟）：棕榈岛是由三个"棕榈岛 "工程，即朱美拉棕榈岛(The Palm Jumeirah)、阿里山棕榈岛、代拉棕榈岛和世界岛等4个岛屿群组成。棕榈岛是世界最具标志性住宅及旅游项目。迪拜失落空间水族馆，【迪拜失落空间水族馆】（入内，游览约30分钟）失落空间是以亚特兰蒂斯为主题设计的沉浸式体验水族馆，有21个展馆，鲨鱼、蟹鱼、水母、龙虾、小鱼、海星等海洋生物。
                <w:br/>
                中午：  享用午餐
                <w:br/>
                下午：  前往游览【茱美拉清真寺】（外观约10分钟）、【茱美拉海滨浴场】（外观约10分钟）。前往茱美拉广场，欣赏世界瞩目的用24吨黄金装饰的海上阿拉伯神殿【七星级阿拉伯塔酒店】（外观约10分钟），阿拉伯传统建筑群与现代人工奇迹相互呼应，美不胜收。【茱美拉古城】（游玩1小时）位于帆船酒店附近的朱美拉海滩上，是一个按照阿拉伯古城设计的建筑群。在这里，高低错落、形态各异的建筑被灵活巧妙的穿插组合，呈现出浓郁的阿拉伯风情。来到古城，你可以逛一逛这里有特色的当地集市，集市中各种阿拉伯风情的手工艺品，琳琅满目。在古城内随意的穿行，走过那些小桥，欣赏古老建筑，把远处的帆船酒店作为背景来张新老建筑交替的合影。
                <w:br/>
                晚上：  晚餐自理
                <w:br/>
                  入住酒店休息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DoubleTree by Hilton Dubai M Square Hotel &amp; Residences或同级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迪拜-沙迦-迪拜
                <w:br/>
              </w:t>
            </w:r>
          </w:p>
          <w:p>
            <w:pPr>
              <w:pStyle w:val="indent"/>
            </w:pPr>
            <w:r>
              <w:rPr>
                <w:rFonts w:ascii="微软雅黑" w:hAnsi="微软雅黑" w:eastAsia="微软雅黑" w:cs="微软雅黑"/>
                <w:color w:val="000000"/>
                <w:sz w:val="20"/>
                <w:szCs w:val="20"/>
              </w:rPr>
              <w:t xml:space="preserve">
                上午： 早餐后，乘车前往阿联酋第三大城市—沙迦，此城市是唯一一个同时坐拥“阿拉伯湾”和“阿曼湾”两条海岸线的酋长国。具有丰富历史传统的沙迦以出色的艺术和建筑而闻名，拥有15个以上博物馆也是其引以为豪之处！游览【文化广场】，阿联酋最大的清真寺【法萨尔王清真寺】、【酋长皇宫】、【建国纪念碑】、【考古博物馆】，配有高科技的沙迦博物馆向游客全面展示了中东地区从公元前5000年直至今日的历史背景和环境的变化。外观有150年历史的老宅【那不达大宅】，参观【火车头黄金手工艺品市场】，您可以选择在其中选购精美的具体当地特色的纪念品。继而前往位于阿拉伯海湾岸上的阿治曼是七个酋长国中最小的一个，但却拥有长达16公里的白色沙滩，抵达后观赏【阿基曼海滨】美丽的景色。
                <w:br/>
                中午： 享用午餐
                <w:br/>
                下午： 前往【迪拜杜莎夫人蜡像馆】（入内，游览时间约30分钟）于2021年年底在迪拜开幕。占地21528平方英尺，分为两层，是海湾国家推出有史以来第一个杜莎夫人蜡像馆。杜莎夫人蜡像馆于1835年在伦敦首次开放，以其栩栩如生的著名人物蜡像而闻名。【迪拜游艇观光】（游览时间约1小时）迪拜城市风光和阿拉伯湾的美丽风景吸引着世界上成千上万的游客，每年来迪拜休闲度假的全球各地客人络绎不绝，乘游艇出海观光会是你难忘的体验。当你乘着豪华的游艇，在海天一线的大海上乘风破浪向着蓝天深处开进的时候，你不仅在享受尊贵服务的同时，欣赏到美丽的海景，更能看到平时在陆地上看不到的景致。游艇将带您自七星级酒店阿拉伯塔下面出发，沿着大海，慢慢欣赏阿拉伯湾的美丽风光，铺展在茫茫海面上的人工岛。
                <w:br/>
                晚上： 晚餐自理
                <w:br/>
                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DoubleTree by Hilton Dubai M Square Hotel &amp; Residences或同级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迪拜-上海
                <w:br/>
              </w:t>
            </w:r>
          </w:p>
          <w:p>
            <w:pPr>
              <w:pStyle w:val="indent"/>
            </w:pPr>
            <w:r>
              <w:rPr>
                <w:rFonts w:ascii="微软雅黑" w:hAnsi="微软雅黑" w:eastAsia="微软雅黑" w:cs="微软雅黑"/>
                <w:color w:val="000000"/>
                <w:sz w:val="20"/>
                <w:szCs w:val="20"/>
              </w:rPr>
              <w:t xml:space="preserve">
                上午： 早餐后，前往迪拜著名的【伊朗小镇-巴斯塔基亚（Bastakiya）】（约20分钟）,是迪拜历史悠久的古镇之一，在这里可以看见带有浓郁特色的阿拉伯风塔式建筑，再现古老的阿拉伯人民的智慧，同时带有传统风格的阿拉伯街道与现代化的文明在这里得以交织和碰撞。到达【AL SEEF老城区】（游玩30分钟），坐落在迪拜河边上，它是被复刻的迪拜两百年前的历史街区，远离城市的喧嚣和繁华，来到这里仿佛走进阿拉伯的世界，街道两旁的特色小店值得一逛，逛累了，可以去打卡号称世界最古老最美的星巴克，坐在窗前吹吹海风，喝一杯咖啡，把自己放空，静下心来感受旅行带给我们的美好。前往迪拜商品集散市场【阿拉伯香料市场】及世界最大的【黄金城市场】（约30分钟），金碧辉煌、玲琅满目，令人目不暇接。
                <w:br/>
                中午： 午餐自理
                <w:br/>
                下午： 途经【黄金相框】（车览5分钟），这座造型别致的地标建筑位于Zabeel公园，高150米、长93米全身镀金！设计极具创意，透过相框你可分别看到迪拜现代地标和老城区的风光。到达【迪拜购物中心Dubai Mall】全世界最大的购物中心，相当于50个足球场，内拥有超过百余个风味美店铺，1200多家品牌；拥有全球最大水族馆，逾万种海洋生物。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迪拜/上海
                <w:br/>
              </w:t>
            </w:r>
          </w:p>
          <w:p>
            <w:pPr>
              <w:pStyle w:val="indent"/>
            </w:pPr>
            <w:r>
              <w:rPr>
                <w:rFonts w:ascii="微软雅黑" w:hAnsi="微软雅黑" w:eastAsia="微软雅黑" w:cs="微软雅黑"/>
                <w:color w:val="000000"/>
                <w:sz w:val="20"/>
                <w:szCs w:val="20"/>
              </w:rPr>
              <w:t xml:space="preserve">
                抵达上海后，结束愉快的阿联酋四国之旅。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机票：往返国际机票团队票经济舱含税；
                <w:br/>
                2. 酒店：阿联酋国际五星级酒店双人标间住宿
                <w:br/>
                3. 用车：境外旅游巴士及外籍司机，根据实际人数全程选
                <w:br/>
                用当地 20－45 座空调旅游车，保证一人一个正座；
                <w:br/>
                4. 全陪：专业中文领队、导游服务；
                <w:br/>
                5. 行程内所标明已含的正餐（3 顿中式团餐）；1 顿阿拉
                <w:br/>
                伯海鲜手抓饭；
                <w:br/>
                6. 行程内所含的非自费景点的首道门票：
                <w:br/>
                7. 儿童价：2-12 岁儿童，成人价格 95 折
                <w:br/>
                8. 境外旅行保险（保额 30 万人民币）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航空保险费、行李保险费、超重行李费；
                <w:br/>
                2. 酒店客房、行李员、餐馆等其它自愿支付小费；
                <w:br/>
                3. 各项私人额外费用如：洗衣、长途电话、酒水等消费；
                <w:br/>
                4. 行程安排外之任何观光项目及自费活动(包括这些活
                <w:br/>
                动期间的用车、导游和司机服务等费用)；
                <w:br/>
                5. 单人间房差 350 美金/人；
                <w:br/>
                6. 因私人原因、交通延阻、罢工、台风或其它不可抗力
                <w:br/>
                因素而产生的额外费用；
                <w:br/>
                7. 除所含费用之外的任何费用。
                <w:br/>
                8. 境外司机、导游服务费 1000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附加合同补充约定：
                <w:br/>
                1. 出境旅游合同补充约定与出境旅游合同同样具有法律效力。
                <w:br/>
                2. 凡单人或单数（例如三人）报名而未能安排拼房，须缴纳单人房差。散客拼团，若团队出现单间，我
                <w:br/>
                社有权利提前说明情况并调整夫妻及亲属住宿安排，请给予理解。
                <w:br/>
                3. 旅行社已建议旅游者购买境外意外伤害保险。60 岁以上包括 60 岁老年人报名需强制购买境外紧急救
                <w:br/>
                援医疗 300,000 元以上及紧急医疗转院和转运回国 1,000,000 万以上的保险。请自行购买并提供保
                <w:br/>
                单电子版给我社！或我社可协助客人代购保险：保费 200 元/人。
                <w:br/>
                4. 我社保留因地接旺季涨价、酒店变更、汇率变化或其他不可抗力原因而调整最终报价和行程的权利。
                <w:br/>
                行程中有部分景点，列明入内参观，如博物馆、神殿等，如遇事故、休息、关闭维修等导致未能入内
                <w:br/>
                参观，则退回有关门票费用，客人不得在团归后争议投诉追讨。
                <w:br/>
                5. 参团的旅游者必须如实告知旅行社，参团旅游者是否有孕妇及残障人士，若旅游者未能在签订合约时
                <w:br/>
                告知旅行社，旅行社有权根据实际风险情况拒绝旅游者参团，已经发生的损失由旅游者承担。（境外
                <w:br/>
                目的地有权拒绝孕妇入境，因此产生的费用由旅游者本人承担）
                <w:br/>
                6. 全程请游客注意人身及产品安全，不要前往不安全的地方，自由活动不要单独行动。老人、儿童需有
                <w:br/>
                家人陪伴及照顾
                <w:br/>
                7. 60 岁以上游客及 18 岁以下未成年人出行应有不满 60 岁的成年家人陪伴，60 岁以上游客请确认已购
                <w:br/>
                买足额境外救援险，游客不可隐瞒病史，备齐常用药品，身体不适应及时通知导游，导游有权视情况
                <w:br/>
                强制客人停团休息或在当地就医，希望您能理解与配合！70 岁以上老人，需有 50 岁以下家人陪同方
                <w:br/>
                可参团，80 岁以上老人随家人出行另需签署【免责声明】。
                <w:br/>
                8. 境外旅游期间、游客不可参加任何《非本旅行社安排的活动项目》，如执意参加《非本旅行社安排的
                <w:br/>
                活动项目》，旅行社则无法提供安全保障，游客需要考虑自身能力，自己应承担一切风险及后果！
                <w:br/>
                9. 持外籍护照或任何非中国大陆居民护照的旅行成员，务必持有并携带有效中国多次往返签证和外籍护
                <w:br/>
                照原件及必备的旅行证件。
                <w:br/>
                10. 所有参团客人必须认真阅读【参团须知及安全风险提示告知书】并签字，对客人未能遵守风险告知事
                <w:br/>
                项，未能采取积极主动措施防范风险发生，所造成的损害，由客人自行承担一切责任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当您从境外离境时，一定检查海关是否给您的护照盖了清晰的离境章，它是您已经回到中国的唯一凭
                <w:br/>
                证。由此造成不必要的损失，非常抱歉只能由本人承担！请您自己务必仔细留意；
                <w:br/>
                2. 行程中所列航班号及时间仅供参考，将根据实际情况做出合理的调整；
                <w:br/>
                3. 中东同北京时间时差：四小时（个别国家不同地区也会有时差，均以当地到达时间为准）；
                <w:br/>
                4. 行程中所注明的城市间距离，参照境外地图，仅供参考，视当地交通状况进行调整；
                <w:br/>
                5. 根据国际惯例，导游和司机每天工作时间不得超过 10 小时；（如超出服务时间，则应付给司机和导
                <w:br/>
                游相应的加班费）；
                <w:br/>
                6. 请您在境外期间遵守当地的法律法规，以及注意自己的人身安全；
                <w:br/>
                7. 此参考行程和旅游费用，我公司将根据参团人数、航班、签证及目的地国临时变化保留调整的权利；
                <w:br/>
                8. 境外酒店内禁止吸烟（包括阳台）。如违反罚款由客人自行承担。
                <w:br/>
                9. 依照旅游业现行作业规定，本公司有权依据最终出团人数情况，调整房间分房情况。
                <w:br/>
                10. 全程机票为团队票，任意一段放弃，后续段将自动取消。不退还任何费用。
                <w:br/>
                11. 全程任意一段机票均不可退、改、签。
                <w:br/>
                12. 全程任意一段机票都无法提前确认座位号。
                <w:br/>
                13. 由于航空公司原因或不抗力导致航班临时出现调整，我社将不承担任何责任。
                <w:br/>
                14. 行李在航空公司托运期间造成的损坏或遗失，我社不承担任何责任。我社可协助游客与航空公司进行
                <w:br/>
                交涉，但处理结果一律按照航空公司相关规定办理。
                <w:br/>
                15. 出境时如有贵重物品请及时申报。（请咨询申报处何种物品需要申报）
                <w:br/>
                16. 在境外购买物品请按相关规定及时申报，所产生的相应费用需自行承担。
                <w:br/>
                17. 由于行程紧凑，旅途较疲劳，65 岁以上老人建议提供健康证明并自行增加高额保险。
                <w:br/>
                18. 游客责任：
                <w:br/>
                1) 此团是集体活动，集体出发、集体返回，请遵守时间，任何人不得逾期或滞留不归；
                <w:br/>
                2) 参团旅客，所持护照均为自备因私护照，出入境如遇到因护照引起的问题而影响行程，由此引
                <w:br/>
                起的一切损失（包括团费），均由客人自负。
                <w:br/>
                3) 如客人不参加我公司的赠送项目，用餐、门票等费用不退。
                <w:br/>
                4) 旅游期间遇到特殊情况如交通，天气等旅行社认为不可控原因，本公司有权增减或更改某些行
                <w:br/>
                程和旅游项目；
                <w:br/>
                5) 由于不可抗拒的原因，如政变、罢工、水灾地震、交通意外等所引起的旅游天数和费用的增加，
                <w:br/>
                本公司将按实际情况向旅客予以收费。
                <w:br/>
                6) 请自备签证和境外参团的客人自行检查签证是否符合本行程的要求，若因自身原因不能按时参
                <w:br/>
                团，本社概不负责；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退改签说明：
                <w:br/>
                报名后请及时交纳定金，确认以后，客人以任何原因取消参团，按照以下标准支付损失：
                <w:br/>
                1 出发前 45 日-30 日，收取损失 500 元/人
                <w:br/>
                2 出发前 29 日-16 日，收取损失 1000 元/人
                <w:br/>
                3 出发前 15 日-9 日，收取损失 2000 元/人
                <w:br/>
                4 出发前 8 日-1 日，收取团费（包含小费）的 90%
                <w:br/>
                5 出发当天取消，收取团费（包含小费）的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客人姓名，联系方式，护照首页清晰电子版</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2025-04-28T16:51:04+08:00</dcterms:created>
  <dcterms:modified xsi:type="dcterms:W3CDTF">2025-04-28T16:51:04+08:00</dcterms:modified>
</cp:coreProperties>
</file>

<file path=docProps/custom.xml><?xml version="1.0" encoding="utf-8"?>
<Properties xmlns="http://schemas.openxmlformats.org/officeDocument/2006/custom-properties" xmlns:vt="http://schemas.openxmlformats.org/officeDocument/2006/docPropsVTypes"/>
</file>