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C3 珠海一地+上桥游港珠澳大桥蓝海豚岛 +东澳岛+ 海洋王国+住企鹅酒店5天行程单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浪漫珠海 上桥游港珠澳大桥蓝海豚岛 东澳岛•长隆 海洋王国•住企鹅主题酒店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TGD0011691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全球最大海洋主题乐园【珠海长隆海洋王国】，畅玩园内八大主题区域！
                <w:br/>
                ☆ 入住 1 晚长隆企鹅主题酒店，品企鹅餐厅自助晚餐，一边看企鹅一遍享用美食
                <w:br/>
                ☆ 带您玩转珠海标志建筑：【日月贝歌剧院】、【珠海渔女】！
                <w:br/>
                ☆ 独家带您乘坐巴士上【港珠澳大桥】，游【蓝海豚岛】，饱览港珠澳大桥最美的一面
                <w:br/>
                ☆ 自由行畅游钻石沙滩-美丽海滨栈道-【东澳岛】，品海鲜大餐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全球最大海洋主题乐园【珠海长隆海洋王国】，畅玩园内八大主题区域！
                <w:br/>
                ☆ 入住 1 晚长隆企鹅主题酒店，品企鹅餐厅自助晚餐，一边看企鹅一遍享用美食
                <w:br/>
                ☆ 带您玩转珠海标志建筑：【日月贝歌剧院】、【珠海渔女】！
                <w:br/>
                ☆ 独家带您乘坐巴士上【港珠澳大桥】，游【蓝海豚岛】，饱览港珠澳大桥最美的一面
                <w:br/>
                ☆ 自由行畅游钻石沙滩-美丽海滨栈道-【东澳岛】，品海鲜大餐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上海虹桥高铁-珠海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乘坐飞机或高铁抵达珠海 ，根据航班时间专车接机接站 ，入住酒店
                <w:br/>
                当天由专车司机接机接站 ，无安排导游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早餐--专车接前往游【港珠澳大桥蓝海豚岛】（汽 车上桥） -珠海半天游跟团--送回酒店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 ，专车送至港珠澳大桥口岸集合 ，跟团游【港珠澳大桥】
                <w:br/>
                口岸出发 ，乘坐专属大巴前往东人工岛 ，途径港珠澳大桥（珠海段）、港珠澳大桥（海底隧道），抵达东人 工岛后下车欣赏这伟大的世纪工程！港珠澳大桥耗资超千亿 ，是我国建筑史的里程碑 ，具有非凡意义； 自 2023 年 12 月 15 日起，港珠澳大桥首次对外全面放开，无需港澳通行证，凭身份证即可上桥！登桥梦得以 圆满！抵达东人工岛【蓝海豚岛】上桥观赏港珠澳大桥桥上美景 ，珠澳口岸人工岛是位于港珠澳大桥珠海 公路口岸旁视野开阔处建设的一个观景台 ，在这里可以欣赏到整个港珠澳大桥的壮丽景色 ，视野开阔 ，可
                <w:br/>
                以一览无余观赏此处美景 ，在桥上观摩伟大的世纪工程！
                <w:br/>
                返回口岸集中乘车前往餐厅享用特色海鲜午餐
                <w:br/>
                后游【圆明新园】圆明新园是一个仿古建筑群 ，拥有大量的明清建筑 ，让人仿佛穿越回了古代。这些建筑 不仅保留了历史的底蕴 ，还展示了中国传统建筑的精华。每一栋建筑都精心设计 ，充满了艺术气息 ，真是 极具观赏性。 打卡珠海著名地标景点——【日月贝】外观“珠生于贝，贝生于海”，与珠海城市品味一脉相 承 ，建成之后“ 日月贝白天呈现半通透效果 ，一到夜晚则像月光一样晶莹剔透 ，无论从哪个角度欣赏 ，都 将是一件杰出的艺术品。打卡珠海著名地标景点——【珠海渔女神像】位于珠海风景秀丽的香炉湾畔 ，矗 立着一尊巨型石刻雕像——【珠海渔女】，她领戴项珠，身掮渔网，裤脚轻挽，双手高高擎举一颗晶莹璀璨 的珍珠，带着喜悦而又含羞的神情，向世界昭示着光明，向人类奉献珍宝。打卡珠海著名地标景点——【香 炉湾沙滩】【香炉湾畔】是一个半月形的海湾，因过去渔民从这里登岸到石景山香炉洞朝拜而得名。 香炉湾 沙滩 ，位于珠海渔女旁。半月形的海湾沙滩 ，碧海银滩 ，翠林如带 ，海鸥逐浪 ，帆影穿行。上百米宽的金 色沙滩，绵延三里，蔚为壮观。打卡珠海著名地标景点——【城市阳台】所爱隔山海 ，山海亦相连。“城市 阳台”将成为山海城浑然一体的高品质城市公园 ，成为情侣路“一带九湾”上的璀璨明珠。这里有碧海银 滩、绿水青山、 四季繁花 ，这里能登高望远、亲海嬉戏 ，悠闲饮茶。
                <w:br/>
                约 17:00 结束行程 ，司机分别送客人回酒店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早餐--东澳岛一天游自由行--返回酒店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 ，专车送至香洲港码头 ，窗口取船票后登船前往【东澳岛】，岛上自由行一天
                <w:br/>
                万山群岛的风光美丽而浪漫 ，其中的东澳岛以它秀丽的风光浪漫的情调享有很高的知名度 ，2001 年 6 月， 东澳岛以整岛入选“珠海十大景点”，并位居自然风光类景点之首。
                <w:br/>
                东澳岛位于万山群岛中南部，面积 4.62 平方公里，是百岛之市——珠海市海上旅游的经典岛屿。东澳岛植    被非常茂盛，森林覆盖率达 82%，全岛非常完整地保留着原始自然的生态环境 ，自然风貌独特，景色迷人。  抵岛后参观明末清初岛上居民为抵抗外夷入侵而建的铳城，简易通信的烽火台、镇海将军石、“万海平波”  摩崖石刻等等。可远眺南沙湾沙滩、蜜月阁等。前往有南中国海“钻石沙滩” 之称的南沙湾沙滩自由活动,南沙湾以纯净和精致见长 ，沙质细腻 ，与岛屿四周碧蓝海水相互映衬 ，画卷天    成,畅泳冲浪再也合适不过；喜欢刺激的话 ，这里的潜水、风帆、快艇项目总能让您大显身手 ，悠闲垂钓、
                <w:br/>
                拾贝、抓蟹同样乐趣无穷。
                <w:br/>
                下午乘船返回香洲港码头 ，专车接送回酒店。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早餐--专车送至长隆企鹅酒店入住--游海洋王国 -- 自助晚餐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 ，专车送至长隆企鹅主题酒店办理登记 ，寄存行李后 ，前往长隆海洋王国畅玩， 门票为 2 天 无限次出入。（一般入住时间为下午 3 点以后）
                <w:br/>
                游览珠海长隆国际海洋度假区【海洋王国】。珠海长隆国际海洋度假区地处与澳门近在咫尺的中国国家级新  区— —横琴新区，长隆集团在珠海首期总投资超过 200 亿人民币的一个超大型 5A 级综合主题旅游度假区。 海洋王国采用先进设计理念 ，汲取全球主题公园精华 ，运用高科技和长隆特有的创意 ，全面整合珍稀海洋  动物、顶级游乐设备和新奇大型演艺资源 ，将成为世界上规模最大、游乐设施最丰富也是最富于想象力的  海洋王国。里面拥有鲸鲨馆、 白鲸馆、海狮海象表演馆和海豚表演馆等精彩海洋动物展馆和表演馆。其中  的鲸鲨馆是世界最大的海洋鱼类展览馆，水体 2.2 万立方，比目前世界上最大、水体为 1.5 万立方的美国乔  治亚水族馆水体还超出近 50%。鲸鲨馆内不但有众多鲸鲨游曳，更饲养有不同品种的珍奇鱼类多达 55000  条。馆内更安装了世界上最大的亚克力玻璃 ，长 39.6 米 ，高 8.3 米 ，视界壮阔 ，带来无敌海底奇观。观看  精彩的压轴环节——20:00 烟花汇演
                <w:br/>
                海洋王国园内表演：极地探险•白鲸剧场、海豚湾 •海豚剧场、海象山 •海狮剧场、横琴海 •海洋大巡游、横琴海 •水 上飞人大汇演、海豚湾 • 5D 城堡影院、横琴海 •海洋保卫站（夜场大型烟火情景剧）等表演时间以当天景区 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晚餐：含自助晚餐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退房送站，珠海返回上海虹桥或者珠海机场飞回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 ，酒店享用早餐。
                <w:br/>
                根据航班时间 ，专车送机/或送珠海站。结束愉快的行程！！
                <w:br/>
                --------------- 靠品质打造放心旅游、凭实力保证优质服务  --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2人成团行
                <w:br/>
                景点：港珠澳大桥上桥费 ，东澳岛往返船票普通舱 ，长隆海洋王国两日票；
                <w:br/>
                用餐 ：2 正餐 4 早；一餐海鲜午餐 ，一餐企鹅酒店自助晚餐
                <w:br/>
                住宿：希尔顿欢朋酒店/香江维克酒店 3 晚含早餐+1 晚企鹅主题酒店含早餐
                <w:br/>
                导游：第二天专业导游服务 ，其他时间不含导游
                <w:br/>
                交通：旅游巴士及专车接送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单人房差 ，个人旅游意外险 ，行程外自费项目
                <w:br/>
                其他： 必须有办理身份证才能报名本线路 ，儿童无身份证无法上港珠澳大桥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必须有办理身份证才能报名本线路 ，儿童无身份证无法上港珠澳大桥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必须有办理身份证才能报名本线路 ，儿童无身份证无法上港珠澳大桥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建议游客自行购买人身意外险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2025-08-02T22:08:30+08:00</dcterms:created>
  <dcterms:modified xsi:type="dcterms:W3CDTF">2025-08-02T22:08:30+08:00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