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【2025年春节  漫城时光】恩施大峡谷七星寨、云龙地缝、梭布垭石林、文澜桥、墨达楼 宣恩版“洪崖洞”夜景、女儿城、大清江、鹿院坪 双动6日游行程单</w:t>
      </w:r>
    </w:p>
    <w:p>
      <w:pPr>
        <w:jc w:val="center"/>
        <w:spacing w:after="100"/>
      </w:pPr>
      <w:r>
        <w:rPr>
          <w:rFonts w:ascii="微软雅黑" w:hAnsi="微软雅黑" w:eastAsia="微软雅黑" w:cs="微软雅黑"/>
          <w:sz w:val="20"/>
          <w:szCs w:val="20"/>
        </w:rPr>
        <w:t xml:space="preserve">【收客前余位请现询】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THB5165599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★网红打卡：恩施大峡谷七星寨AAAAA----恩施三大名片之一，世界地质奇观，东方科罗拉多
                <w:br/>
                大峡谷七星寨一炷香AAAAA----- 探索千年不倒之谜
                <w:br/>
                云龙河地缝AAAAA-世界上唯-----条河流左右两岸地质年代不一样，地球最美丽伤痕。
                <w:br/>
                大清江风景区AAAA----清江最美、最具原生态特色的河段,被誉为土家最美的河
                <w:br/>
                梭布垭石林AAAA----世界第一奥陶纪石林，4亿年地质奇观，5千载巴土秘境
                <w:br/>
                鹿院坪AAAA-----挂壁瀑布、鹿院古道、神鹿天梯、世外桃源！
                <w:br/>
                土家女儿城AAAA---中国第八大人造古镇，世间男子不二心，天下女儿第一城；
                <w:br/>
                仙山贡水AAAA-----走文澜桥，观墨达楼，赏宣恩版“洪崖洞”
                <w:br/>
                ★别具一格：不再拘束于传统跟团游，释放个性的您！360°带您环游“灵秀恩施”
                <w:br/>
                ★私家专属：1、专属资深达人带队，深度讲解，完美邂逅这座城！
                <w:br/>
                2、打造网红精品线路，独家策划，行走不一样的网红恩施！
                <w:br/>
                            3、专业VIP接站，商务车接送，随到随走，不等待
                <w:br/>
                            4、两人成行，精致旅程，专属接待，贴心服务！
                <w:br/>
                ★舌尖味蕾：推荐打卡土家风味---土家腊蹄子、摔碗酒、土家油茶汤、张关合渣、炕洋芋、恩施豆皮！
                <w:br/>
                ★惊喜赠送：独家赠送土家民族服装换装体验；女儿城土家风味下午茶体验。
                <w:br/>
                ★臻选住宿：精心安排携程五钻酒店入住，特别升级2晚野奢峡谷酒店！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私家定制小包团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出发地—恩施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贵宾出发，前往世界硒都-恩施，我社工作人员接站，前往酒店办理入住。
                <w:br/>
                温馨提示：此行程为您免费提供24小时接送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恩施大清江+仙山贡水
                <w:br/>
              </w:t>
            </w:r>
          </w:p>
          <w:p>
            <w:pPr>
              <w:pStyle w:val="indent"/>
            </w:pPr>
            <w:r>
              <w:rPr>
                <w:rFonts w:ascii="微软雅黑" w:hAnsi="微软雅黑" w:eastAsia="微软雅黑" w:cs="微软雅黑"/>
                <w:color w:val="000000"/>
                <w:sz w:val="20"/>
                <w:szCs w:val="20"/>
              </w:rPr>
              <w:t xml:space="preserve">
                早餐后乘车赴【大清江风景区】（车程约1.5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
                <w:br/>
                结束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晚上可在欣赏夜景的同时，推荐光顾强哥烤活鱼/宏兴烤活鱼/河边烤活鱼用餐。焦香的鱼皮，嫩滑的鱼肉，浓郁的酱汁，兼具湘菜的麻辣和鄂菜的精髓，入口难忘。享用完美味的仙山烤活鱼后，前往惹虹桥码头，乘坐竹筏体验贡水泛舟之乐。还可以乘坐景区观光小火车、品味新春非遗展演、欣赏音乐喷泉，更可以打卡兴隆老街。
                <w:br/>
                游览结束后入住县城（仙山贡水旅游区）酒店。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梭布垭石林+恩施大峡谷云龙河地缝
                <w:br/>
              </w:t>
            </w:r>
          </w:p>
          <w:p>
            <w:pPr>
              <w:pStyle w:val="indent"/>
            </w:pPr>
            <w:r>
              <w:rPr>
                <w:rFonts w:ascii="微软雅黑" w:hAnsi="微软雅黑" w:eastAsia="微软雅黑" w:cs="微软雅黑"/>
                <w:color w:val="000000"/>
                <w:sz w:val="20"/>
                <w:szCs w:val="20"/>
              </w:rPr>
              <w:t xml:space="preserve">
                早餐后乘车赴【恩施梭布垭石林】（车程约1.5小时,游览约3小时），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
                <w:br/>
                游览结束后乘车前往乘车赴【恩施大峡谷】(车程约2小时，不含垂直电梯30元/人)，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
                <w:br/>
                结束后入住大峡谷特色峡谷酒店。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七星寨 -朝天笋
                <w:br/>
              </w:t>
            </w:r>
          </w:p>
          <w:p>
            <w:pPr>
              <w:pStyle w:val="indent"/>
            </w:pPr>
            <w:r>
              <w:rPr>
                <w:rFonts w:ascii="微软雅黑" w:hAnsi="微软雅黑" w:eastAsia="微软雅黑" w:cs="微软雅黑"/>
                <w:color w:val="000000"/>
                <w:sz w:val="20"/>
                <w:szCs w:val="20"/>
              </w:rPr>
              <w:t xml:space="preserve">
                早餐后游【恩施大峡谷七星寨景区】（不含上行索道105元/人，下行100元/人，手扶电梯30元/人，游览时间约3小时），被称为世界上最美丽的大峡谷之一，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前往【朝天笋】在恩施大峡谷景区对面海拔约1800米的山巅，有一孤立“独岛”，它周围平缓，独插云霄，当地人称“日天笋”。它高约150米，四面陡峭，东边垂直峭壁高约120米，西边垂直峭壁高约80米。”日天笋”从谷底拔地而起，傲世苍穹。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鹿院坪-女儿城
                <w:br/>
              </w:t>
            </w:r>
          </w:p>
          <w:p>
            <w:pPr>
              <w:pStyle w:val="indent"/>
            </w:pPr>
            <w:r>
              <w:rPr>
                <w:rFonts w:ascii="微软雅黑" w:hAnsi="微软雅黑" w:eastAsia="微软雅黑" w:cs="微软雅黑"/>
                <w:color w:val="000000"/>
                <w:sz w:val="20"/>
                <w:szCs w:val="20"/>
              </w:rPr>
              <w:t xml:space="preserve">
                早餐后前往原始部落—【鹿院坪】（游览4小时左右）徒步进入美丽而原始的鹿院坪，良好的生态，险峻的山峰，神奇的传说，纯朴的民风，集奇、险、峻、秀、美、纯一身）走过这44道拐石头阶梯，轻轻跨过小木桥，我们就进入了村子。这里空气中负氧离子含量很高，凉爽宜人，被驴友称作最后的桃花源，景色秀丽。参观地缝景观--【鹿饮潭】、【鹿嘻壁】、【水帘洞】、【瀑布群】等景点，后徒步【42道拐】该景区内有两条河流，一条叫刘廖河，一条叫中间河，鹿院坪即在中间河流域，深陷峡谷地缝中，四周绝壁环绕。从山上桥湾垭口到谷底桥湾，垂直落差500多米，从悬崖上凿路下去，因用了数十道之字拐，则要走1000多米当地人叫“四十二拐”的山间小道共有1520级台阶，差不多一公里路。因这种特殊的地势使得鹿院坪的山水林田路及农舍保持原生态。
                <w:br/>
                后乘车返回恩施游览【恩施女儿城】（游览时间约1.5小时）地处于有“世界硒都”之称的恩施土家苗族自治州恩施市土家女儿城马鞍山路41号，这里有200多万年前“建始直立人”留下的世界最早的“古人类文化”，有与楚渝文化交相辉映的“巴文化”；有精美绝伦的土家织锦西兰卡普；有中国南方杆栏式建筑经典土家四合院，青山绿水环抱，环境优美，地理位置 极为优越。参观最楚非遗文化街，让您亲身体验鄂西土苗各少数民族非遗文化的魅力（雨天取消）观土家歌舞表演（雨天取消）。
                <w:br/>
                行程结束后入住酒店休息。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早餐后自由活动，按规定时间集合，送返程交通，返回温馨的家！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2、住宿：携程五钻酒店双人标准间（一人一天一床位，酒店不提供三人间，若产生单男单女单房差自理）；  若一大带一小报名，应该补房差，游客入住酒店时，酒店均需收取一定押金（按照酒店不同标准，每人100-300元不等）
                <w:br/>
                恩施参考酒店：奥山雅阁、紫荆国际或同级
                <w:br/>
                宣恩参考酒店：宣恩今典君澜、锦江都城或同级
                <w:br/>
                大峡谷参考酒店：大峡谷女儿寨、峡谷风情、峡谷明珠或同等级
                <w:br/>
                3、用餐：5早（不占床不含早餐）
                <w:br/>
                4、门票：所列景点大门票（游客必须携带二代身份证，或户口本）（赠送景点或项目因时间或天气原因不能前往或自动放弃，按“不退费用”和“不更换景点”处理）
                <w:br/>
                此产品为旅行社协议打包价，60岁以上或学生持有效证件现退140元/人，70岁以上或其他免票人群持有效证件现退300元/人
                <w:br/>
                5、用车：精选7座别克GL8，给您更好的旅行体验
                <w:br/>
                6、导游：无 （司机兼导游，负责协助拿票不进景区）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恩施大峡谷上行索道105元/人、下行索道100元/人、垂直电梯30元/人、扶手电梯30元/人；鹿院坪上行电梯90元/人、下行电梯90元/人、滑道20元/人、电瓶车10元/人、玄鹿地缝魔毯25元/人；梭布垭山海经68元/人及个人消费和行程未提及的其他费用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◆以上行程中所示游览景点时间为参考时间，具体游览时间以当天天气情况安排为准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1、请贵客随时携带有效身份证和有效证件；
                <w:br/>
                2、如遇到不好停车地段，由导游电话告知上车地点，有不便之处望各位游客谅解；
                <w:br/>
                3、恩施团队旅游是集体活动，集体出发、集体返回，请遵守时间，以免耽搁其他团友，任何人不得逾期或滞留不归。
                <w:br/>
                4、旅游期间遇到特殊情况如交通，天气等旅行社认为不可控原因，本公司有权增减或更改某些行程和旅游项目。
                <w:br/>
                5、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6、单接单送火车站，因人数不确定原因，可能是小车、的士、面包车、旅游车，不便之处望谅解
                <w:br/>
                7、在不更换景点的情况下，我社可以调整景点先后游览顺序；如遇问题请在当地提出并解决，回程后将概不负责。
                <w:br/>
                8、游客不得参观或者参与违反我国法律、法规、社会公德和旅游目的地的相关法律、风俗习惯、宗教禁忌的项目或者活动。
                <w:br/>
                9、晚间休息，注意检查房门、窗是否关好，贵重物品需贴身保管。 请客人在旅游过程中保管好自己的个人财物；如有发生财物丢失，旅行社不承担责任；
                <w:br/>
                10、请于指定时间到达指定地点，见相关出团标志集中登车，如因游客自身原因导致误车，损失由游客自负。
                <w:br/>
                11、此行程严格按照新旅游法执行，在各景区所有消费场所与为我社无关，请谨慎消费。
                <w:br/>
                12、在自由活动期间，按行程约定旅行社不再提供司机、导游服务，敬请游客注意人身财产、安全。
                <w:br/>
                13、散客拼团接游客的地点相应分散，所以会存在各区域交通不畅的情况，会造成先到的客人会有一定的等候时间，由此给各位游客带来不便，敬请谅解！
                <w:br/>
                14、【购物和自费游览活动说明】：①本行程内部份景区内和沿途停留的站点附近均可能会有纪念品售卖点，沿途休息站（加水点，厕所）小卖部不属于购物店范围。当地居民贩卖纪念品、土特产，非我社提供服务，请谨慎购买，以免上当。
                <w:br/>
                15、因特殊原因造成标准误差，按照实际发生情况进行退补；在不减少旅游景点的情况下，我社保留旅游行程临时调整的权利。
                <w:br/>
                16、请管理好自身财务，以免发生丢失，旅途中听从导游安排，遵守当地习俗。
                <w:br/>
                17、散团住宿包含成人每天一床位，若出现单男单女且团中无同性，需安排与团友可在当地自补单房差；请管理好自己的财物，以免发生丢失，旅途中听从导游安排，遵守当地习俗。
                <w:br/>
                18、 汽车座位采取先到先坐、原车原坐原则，如有晕车、年长游客需要坐靠前位置，可自行到第一站上车，我社不预留车位顺序。
                <w:br/>
                19、为了确保旅游顺利出行，防止旅途中发生人身意外伤害事故，请旅游者在出行前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2024-12-27T06:15:35+08:00</dcterms:created>
  <dcterms:modified xsi:type="dcterms:W3CDTF">2024-12-27T06:15:35+08:00</dcterms:modified>
</cp:coreProperties>
</file>

<file path=docProps/custom.xml><?xml version="1.0" encoding="utf-8"?>
<Properties xmlns="http://schemas.openxmlformats.org/officeDocument/2006/custom-properties" xmlns:vt="http://schemas.openxmlformats.org/officeDocument/2006/docPropsVTypes"/>
</file>