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【陕西大全景】——纯玩行程单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02516974167034H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1：陕西精华景点全含，10大5A景区，4大4A，1大3A景区一次旅行不留遗憾.
                <w:br/>
                5A秦始皇兵马俑、5A华清池、5A南泥湾、5A枣园、5A杨家岭、5A延安宝塔山、5A壶口瀑布
                <w:br/>
                增游山西景点：5A云丘山、5A万年冰洞群、5A塔尔坡古村
                <w:br/>
                4A雨岔大峡谷、4A大唐不夜城、4A大雁塔广场、4A潼关古城、3A三门峡大坝
                <w:br/>
                2：全程专车专导，不换车不换导游，享一站式操作
                <w:br/>
                3：不走回头路行程，专业打造“不操心”的旅游
                <w:br/>
                4：自组团，拒绝全国大散拼
                <w:br/>
                5：专为中老年团体设计的线路，一概而全的囊括精华行程，一次出游，管家式服务！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5A秦始皇陵兵马俑、5A华清池、5A壶口瀑布、5A云丘山、5A万年冰洞群、5A塔尔坡古村、5A南泥湾、5A枣园、5A杨家岭、5A延安宝塔山、4A雨岔大峡谷、4A大唐不夜城、4A大雁塔广场、4A潼关古城、3A三门峡大坝  双卧7日游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适时请客人自行前往各地火车站，提前1.5小时到达火车站，乘坐火车硬卧赴郑州（具体以出票为准），一路可以自由欣赏美景，第二天到达郑州。
                <w:br/>
                参考车次：
                <w:br/>
                K560次上海始发14:48，昆山15:32，苏州15:59，无锡16:31，常州17:02，镇江17:50，南京19:10——郑州04:12+1./K2666次火车硬卧，各地出发时间为（苏州15:30、无锡16:02、常州16:45、南京18:26）抵达郑州火车站时间为次日05:20；
                <w:br/>
                K62次火车硬卧，各地出发时间为（南通16:54、泰州18:18、扬州19:02）抵达郑州火车站时间为次日06:24分。
                <w:br/>
                情况说明：
                <w:br/>
                以上为参考车次，票务根据实际情况出票，不保证车次、铺位及车厢号，如给您带来不便，敬请谅解。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郑州→壶口（云丘山、万年冰洞、塔尔坡古村落）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抵达“郑州站”,导游举“导游旗”接站，乘车前往华夏年轮，乡土文脉，修养圣地【云丘山风景区】（景区交通车自理：20元/人）这里是中华农耕文明发源地之一，华夏乡土文化的地理标志，中和文化——非物质文化遗产的传承地。上古时为唐尧、虞舜和夏禹之望岳，观天测时在此起步初始，中和文化在此生根延伸，中华道教龙门派在此衍生传播，斯山与武当山齐名，素有"北云丘、南武当"之盛誉。漫步天然氧吧，感受远离尘世喧嚣的氛围，放松身心，置身大自然。云丘山最富有历史传统价值的景区塔尔坡古村有2500多年历史，因老子李耳云游天下曾下榻于此地而得名。后游览【云丘山万年冰洞群】（客人自愿参观，景交10元/人；70周岁以下门票自理120元/人,70周岁以上免票）云丘山冰洞群形成于第四季冰川期，是距今已有 300多万年历史的天然群体性冰洞群，洞体四壁结冰，冰柱、冰笋、冰钟乳、冰石花以及其它冰晶景观结构分布整个空间，堪称冰的童话世界。游览云丘山最富有历史传统价值的景点【塔尔坡古村】塔尔坡古村——拥有2500多年历史，因老子李耳云游天下曾下榻于此地而得名，穿越千年历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壶口→延安（壶口瀑布、南泥湾、枣园、杨家岭、宝塔山）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早餐后前往游览中国第一大黄色瀑布【壶口瀑布】（往返小交通自理：20元/人）素有“不观壶口大瀑布，难识黄河真面目”之说 ，感受“黄河之水天上来”之蓬勃气势，游人莫不唱起“风在吼，马在叫，黄河在咆哮”这威武雄壮的歌声，增添一股强烈的民族自豪感。（如遇壶口瀑布洪峰、维修等因素导致景区不开放，非我社因素导致，我社会尽力安排陕西壶口或更改其他景区供游客参观）
                <w:br/>
                乘车前往延安【南泥湾】1941年初，八路军三五九旅在南泥湾开展了大生产运动，有陕北好江南之称。南泥湾精神内容，就是“全心全意为人民服务，自力更生，艰苦奋斗”
                <w:br/>
                参观【枣园革命旧址】（游览时间约40分钟）中央大礼堂，老一辈革命家故居，感受老一辈革命 情怀。随后前往参观【杨家岭】（游览时间约40分钟）它是中共中央七大会址和国家领导人的居住地。
                <w:br/>
                酒店入住之后，晚上可自行前往观看宝塔山灯光秀。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延安→西安（雨岔大峡谷、大雁塔广场、大唐不夜城）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陕西省甘泉县甘泉县下寺湾镇，甘泉陕北版的“美国羚羊大峡谷”-【雨岔大峡谷】（小交通自理：70元/人），换乘小车前往雨岔峡谷群-甘泉大峡谷(桦树沟、牡丹沟、一线天等，游览根据景区当天开放政策为准)，抵达后游览峡谷丹霞奇妙美景、涉水穿行其中拍摄游玩。甘泉雨岔大峡谷位于陕西省延安市甘泉县雨岔村，大约在亿万年前，陕北曾发生过一次强烈地震，黄土大山分开一条条裂缝，有宽有窄，后经暴雨导致山洪暴发，地表被切割和冲刷后慢慢形成这样独特的峡谷地貌。这也是我们今天看到的甘泉峡谷，都说与美国的羚羊大峡谷极其相似。走进峡谷，峡壁呈现凹凸不平，线条流畅，如波浪从你身边划过，宽的地方几人并排可行，窄的地方只容一人过去，专家称为“黄土高原自然地缝奇观”，属于陕北独一无二地质美景。
                <w:br/>
                游览【大雁塔广场】始建于公元589年，是西安标志性建筑之一。是亚洲最大的唐文化主题广场是一个规模宏大的音乐喷泉广场，东西宽218米、南北长346米，是目前全国乃至亚洲最大的喷泉广场。
                <w:br/>
                夜游【大唐不夜城】（自由参观）梦回千古，十朝古都，城上春云覆苑墙，江亭晚色静年芳，此景只应盛世有，今朝看尽大唐美。这座震惊中外的西安大唐不夜城灯火辉煌，人山人海，车水马龙！尽显大唐盛世的壮丽繁华！大唐不夜城让你在现代娱乐中，感受远古大唐盛世的神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西安→渭南（兵马俑、华清池）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临潼，参观世界八大奇迹之一【秦始皇兵马俑】（游览约2.5小时）是第一批全国重点文物保护单位、第一批中国世界遗产，位于今陕西省西安市临潼区秦始皇陵以东1.5千米处的兵马俑坑内。兵马俑是古代墓葬雕塑的一个类别。古代施行人殉，奴隶是奴隶主生前的附属品，奴隶主死后奴隶要作为殉葬品为奴隶主陪葬。兵马俑即制成兵马（战车、战马、士兵）形状的殉葬品。
                <w:br/>
                游览【华清池】（景区交通自理：40元/人），是陕西著名的温泉之一，位于陕西省西安市临潼县城南骊山北麓，最早可追溯到公元前781～前771年，周幽王在此修建骊宫，为省级重点文物保护单位。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潼关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潼关→郑州（潼关古城、外观三门峡大坝）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潼关古城】潼关古城，从始建至唐代，两经迁徙，三地设防，城池多变，设施不一。东汉建立初期，废秦在河南灵宝县创建的函谷关。武帝和献帝先后迁关于河南新安及弘农衡山岭。献帝又于建安年间，迁关于潼关上南门外，即今港口镇杨家庄、城北村一带。潼关之名，始自于此。
                <w:br/>
                   后前往【三门峡大坝】是新中国成立后我国在黄河上兴建的第一座大型水利枢纽工程。三门峡大坝建成后，每年的10月至次年的6月库区蓄水时，黄河便在三门峡谷形成了一个美丽的湖泊，面积约200平方公里。从三门峡大坝至山西芮城大禹渡120公里间，碧波粼粼，一望无际，似天池银河。两岸青山绿树，绵延不断，山光水色，相映如画。春秋冬三季，野鸭成群，大雁结队，珍贵的白天鹅飞翔在蓝天碧水之间。而每年的6月至10月，大坝泄洪放水，怒涛翻卷，峡谷轰鸣，水花飞溅，彩虹凌空，蔚为壮观。站在三门峡大坝上可饱览“不尽黄河滚滚来”的雄伟气势。
                <w:br/>
                游览结束后前往郑州火车站，建议18点后车次。
                <w:br/>
                参考车次：
                <w:br/>
                K1104郑州发车时间19:22—抵达各地时间（南京04:14+1，常州06:39+1，无锡07:10+1，苏州07:42+1，昆山08:13+1，上海10:20+1）
                <w:br/>
                K1148郑州发车时间19:43，抵达各地时间（南京04:26+1、常州06:45+1、无锡07:16+1、苏州07:48+1、昆山08:37+1）
                <w:br/>
                <w:br/>
                以上为参考车次，票务根据实际情况出票，不保证车次、铺位及车厢号，如给您带来不便，敬请谅解。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抵达温暖的家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抵达温暖的家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1.大交通：往返火车硬卧票(铺位不指定，随机出票）
                <w:br/>
                2.住宿：全程快捷经济型住宿或同级双标间含早餐；
                <w:br/>
                备注：景区用房酒店设施等无法与市区酒店相比。北方地区酒店硬件及软件方面不如南方酒店，敬请谅解。
                <w:br/>
                提倡环保，自备洗漱用品。                                          
                <w:br/>
                3.用餐：4早5正，正餐20元/餐，正餐八菜一汤，十人一桌，不足十人酌情安排菜数；不吃不退（行程中未包含的餐，自行和导游协商是否可以委托代订）
                <w:br/>
                4.用车：全程旅游大巴（保证一人一正座，婴幼儿必须占座）临时取消，收取500/人车位费
                <w:br/>
                5.导服：全程优秀地接导游服务费用。
                <w:br/>
                6.保险：旅行责任险。（请游客出行前，务必自行购买或者请报名旅行社代买旅游意外险）
                <w:br/>
                7.购物：全程无购物。旅行社在产品线路中不安排购物店，但行程中途经的很多场所，如景区、酒店、餐厅、机场、火车站等内部都设有购物性的商店，此类均不属于旅行社安排，慎重选择。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1、行程内注明的自理费用、不包含费用；单房差费用350元/人；
                <w:br/>
                2、当地景交自理：合计150元/人（云丘山20元/人、壶口瀑布(山西段）景交20元/人、雨岔大峡谷70元/人、华清池电瓶车40元/人）
                <w:br/>
                3、当地耳麦必消（落地交于当地导游）：150元/人（兵马俑耳麦及讲解+华清池+枣园耳机及讲解+杨家岭耳机及讲解）
                <w:br/>
                付费景点首道大门票补差：（山西壶口瀑布+雨岔大峡谷+秦始皇兵马俑+华清池+云丘山）60周岁以下补368元/人、60-64周岁288元/人、65周岁以上免票。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自费项目：（为丰富行程，您可选择一项参加）
                <w:br/>
                1、观看中国首部红色主题秀红秀《延安延安》或 《延安保育院》或《再见延安》 或 《1212西安事变》 或 《复活的军团》268元/人，约60分钟，费用自理。
                <w:br/>
                2、观看360度旋转会跑的实景演艺《驼铃传奇秀》298元/人或者大型歌舞《西安千古情》298元/人，约60分钟，或者《飞跃大秦》188元/人，约40分钟，费用自理。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1、旅游全程请服从导游的安排，牢记导游告之的安全事项，带小孩的请注意小孩的安全，防止走失。
                <w:br/>
                2、晕车的团友早上不要吃鸡蛋（方便他人就是方便自己）。
                <w:br/>
                3、要注意劳逸结合，不能“疲劳游”。建议晚上不要夜不归宿。该地区地处黄土高原，海拔较高，游玩时，要量力而行，不宜剧烈运动，不宜急速行走，不宜跑步，不要在人群中乱挤。
                <w:br/>
                4、游览时最好穿平底鞋，以免扭伤。要做到“走路不看景，看景不走路”
                <w:br/>
                5、爱护文物古迹，保护环境。旅游者每到一地都应自觉爱护当地的文物古迹和景区的自然环境，参观、游览西安、延安时尤其如此。
                <w:br/>
                6、尊重当地的习俗。西安的少数民族以回族居多，回族小吃也是西安饮食文化的代表，尊重民族习惯也是必要的。
                <w:br/>
                7、注意卫生与健康。旅游在外，品尝当地名菜、名点，无疑是一种“饮食文化”的享受，但一定要注意饮食饮水卫生，切忌暴饮暴食。油腻的食物要少吃，以免肠胃不适引发消化系统疾病。多吃蔬菜水果，少吃方便面。忌食用不卫生、不合格的食品和饮料，不喝泉水、塘水和河水。
                <w:br/>
                8、警惕上当受骗，注意防盗、防抢。在旅游期间要特别注意人身和财产安全，妥善保管好身份证、现金、相机等贵重物品。
                <w:br/>
                9、气候多变，外出时最好带上雨具。
                <w:br/>
                10、请大家增强时间观念，在规定的地点按时集中。（在游览过程中请严格按照导游规定的时间地点结合上车，误时不等）。
                <w:br/>
                11、随团旅游请树立以下意识：出门在外，请您保持平和的心态，由于地区差异，住宿及饮食不甚理想，请提前做好心理准备，遇事不要急躁。同是一起的客人，请大家相互体谅，互相帮助。当遇到一些不尽如人意的事情时，请您谅解，并配合工作人员尽快解决问题，以使您的旅途生活更加顺利。团队行程一般安排较紧凑，请您抓紧时间休息。
                <w:br/>
                12、陕西小吃：牛羊肉泡馍、葫芦头、肉夹馍、麻酱凉皮、金线油塔、柿子饼、粉蒸肉、蜂蜜棕子等。
                <w:br/>
                13、其他推荐：仿唐饺子宴（歌舞）、大唐芙蓉园、南大街酒吧、回民小吃（鼓楼附近、大皮院等）。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2025-08-09T18:23:47+08:00</dcterms:created>
  <dcterms:modified xsi:type="dcterms:W3CDTF">2025-08-09T18:23:47+08:00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