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【花硒公主】恩施大峡谷七星寨、云龙河地缝、清江峡谷游船、清江蝴蝶岩 黄鹤峰林、土家女儿城、梭布垭石林、墨达楼 文澜桥、宣恩仙山贡水夜景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★尊享高服务：升级旅游界扛把子---“2+1”航空座椅保姆车，超大空间、超宽间距、超级享受
                <w:br/>
                             ①30度沙发式座椅；②皮革座椅木纹扶手；③手动双幅遮阳帘；④USB充电口
                <w:br/>
                ★舒享好睡眠：1晚网红悬崖土家山寨---汪家寨悬崖酒店，或建始麦克达温德姆酒店
                <w:br/>
                或花硒谷华美达安可酒店
                <w:br/>
                ★全程无购物：品质旅游，仅一个土特产超市【特产超市不算店】
                <w:br/>
                ★美食心享受：全程4早5正，其中特别安排特色餐---悦硒菌王宴、摔碗酒
                <w:br/>
                ★超值大赠送：赠送价值70元【蝴蝶岩景区门票】+价值100元【蝴蝶岩景区玻璃桥+玻璃栈道】
                <w:br/>
                            赠送价值105元【恩施大峡谷七星寨上行索道】
                <w:br/>
                ★贴心硒服务：每人每天赠送一瓶花硒公主专享富硒矿泉水
                <w:br/>
                ★精选心旅程：北纬30°上的秘境，世界天然生物硒资源最富集的地区，恩施大牌景点一网打尽
                <w:br/>
                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土家女儿城：中国第八大人造古镇，世间男子不二心，天下女儿第一城
                <w:br/>
                AAAA 梭布垭石林：中国最古老的石林，4.6亿年前的地质奇观
                <w:br/>
                央视推荐、醉美夜景—仙山贡水、浪漫宣恩、墨达楼、文澜桥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24人左右尊享精致小团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想的念的都是你，满心欢喜的期待你的到来，抵达的一瞬间，就迫不及待的出现在你面前，为你提供CICIZ专享接站服务，人群中确认过眼神，送你到酒店歇歇脚，自由活动，后去逛逛最美的鄂西深山小城。
                <w:br/>
                ★专享接站：接站人员会在火车站出口等待客人、引领客人前往酒店办理入住，（请保持手机开机接听并注意短消息，下机后陆续联系安排，有可能等候，出站口仅供临时停靠，需步行前往集合点上车。）（特别建议：好好休息，为精彩旅程养足精神）
                <w:br/>
                温馨提示：
                <w:br/>
                1.抵达恩施前，我们的客服或导游会以短信/电话通知您接站的具体地址，请保持您的手机畅通。到站后因各地客人车次时间不同，游客陆续抵达，会有稍许等候，望理解。如遇火车延误，请提前告知，避免出现抵达后误接或者其他延误您行程的情况出现。
                <w:br/>
                2.酒店入住时押金请自付前台，退房时酒店凭押金条退还，酒店入住时间为12点后，若您抵达酒店时间较早，酒店房间还未打扫干净，请您将行李寄存前台稍事休息耐心等待，感谢理解。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。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 后游览与美国科罗拉多大峡谷相媲美的【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黄鹤峰林、清江大峡谷游船、清江蝴蝶岩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建始【野三峡综合旅游区】（国家AAAA级景区）游览【恩施之巅-黄鹤峰林】（游览不低于2小时），这里可欣赏到奇特的卡斯特地貌，群峰耸立，万石峥嵘，在晚霞映照，天地群山另成一副罕见山水画卷。沿途的石芽、峰林、溶沟、天坑、地缝、千姿百态、美不胜收。
                <w:br/>
                 后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汪家寨/花硒谷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硒港特产超市-梭布垭石林-仙山贡水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最大的保税港体验中心【中国硒特产扶贫超市】（停留时间约为100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后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 晚上夜游【仙山贡水旅游区】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适时安排送团，返回温馨的家，结束愉快的恩施之旅！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3晚商务标准酒店（瑞河酒店、高旗精品酒店、悦林酒店、清雅居酒店、松月楼酒店、呗尔酒店、瑞林假日酒店、时光新巢酒店、佳兴精品酒店、福多多客栈、友信酒店、伍幺捌酒店、金港雅阁酒店、玫瑰花园酒店、巴之韵假日酒店、碧之源酒店、猪猪假日酒店或同级商务酒店）+升级1晚汪家寨特色悬崖酒店或花硒谷华美达安可酒店、建始金帝国际酒店、麦克达温德姆酒店（不指定，根据当天的房态安排）
                <w:br/>
                舒适版参考酒店：3晚四钻标准酒店（施州国际、世纪银华、华睿丽嘉、丽呈睿
                <w:br/>
                轩、朗宁、M酒店或同级）+升级1晚汪家寨特色悬崖酒店或花硒谷华美达安可酒店、建始金帝国际酒店、麦克达温德姆酒店（不指定，根据当天的房态安排）
                <w:br/>
                尊享版参考酒店：3晚准五标准酒店（华龙城、奥山雅阁、华美达、紫荆国际、
                <w:br/>
                慕尚、轩宇国际、盛格丽、怡程或同级）+升级1晚汪家寨特色悬崖酒店或花硒谷华美达安可酒店、建始金帝国际酒店、麦克达温德姆酒店（不指定，根据当天的房态安排）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3、用餐：4早5正，酒店根据床位含餐。3团队餐2特色餐（悦硒菌王宴、摔碗酒），十人一桌、八菜二锅，如不足十人，菜数和菜量将相应减少，客人自愿放弃不吃，费用不退，摔碗酒每桌送1斤酒，每人一个碗，我社根据餐厅接待等实际情况调整用餐时间，保证用餐数量
                <w:br/>
                4、门票：含行程所列景点门票，游客必须携带二代身份证或户口本；行程门票报价为旅行
                <w:br/>
                社优惠套票政策报价，所有景区门票属于景区和政府补贴政策支持，已是旅行社
                <w:br/>
                折扣门票，持老年证、军官证、学生证等任何优惠证件的人群均不再享受门票优
                <w:br/>
                惠，自愿放弃以上项目不退任何费用；
                <w:br/>
                5、用车：全程空调旅游车，保证每人一正座（6人以下用豪华商务车,7-14人用 14 座保姆车或17座防考，15人以上用”2+1”航空座椅保姆车）
                <w:br/>
                6、导游：当地中文讲解服务（持国导证或旅行社工作证）（接送站时为工作人员，请谅解）
                <w:br/>
                7、儿童：只含往返交通，当地车位、正餐半餐、导服（其余当地需要产生的费用均自理）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399元/人=【恩施大峡谷景交车+地面缆车+清江峡谷游船+梭布垭石林换乘车+车导综合服务费，打包价，不产生不退费】
                <w:br/>
                （当地现付给导游，报名参加此行程即表示认可本必消套餐）
                <w:br/>
                参加自费包即赠送：价值70元【蝴蝶岩景区门票】+价值100元【蝴蝶岩景区玻璃桥+玻璃栈道】+价值105元【恩施大峡谷七星寨上行索道】赠送项目未产生不退费
                <w:br/>
                1、不含旅游意外险（强烈推荐报名时自行购买）
                <w:br/>
                2、不含景点小交通：大峡谷下行电梯30元/人，地缝垂直电梯30元/人，黄鹤峰林上行索道40元/人，黄鹤峰林电梯30元/人，宣恩仙山贡水竹筏90元/人或贡秀138元/人
                <w:br/>
                3、因不可抗因素而导致的额外费用。
                <w:br/>
                4、旅游期间一切私人性质的消费及行程中未罗列的其他一切费用。
                <w:br/>
                收客限制：
                <w:br/>
                1、正常年龄段26-73岁，超龄附加200元/人；
                <w:br/>
                2、散客人数2-8人同车（9-12人附加费100元/人，12人以上附加费200元/人）（从第一人起）
                <w:br/>
                单男单女附加200元/人）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2024-12-27T05:59:21+08:00</dcterms:created>
  <dcterms:modified xsi:type="dcterms:W3CDTF">2024-12-27T05:59:21+08:00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